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260" w:leftChars="0" w:firstLine="420" w:firstLineChars="0"/>
        <w:rPr>
          <w:rFonts w:hint="eastAsia"/>
          <w:b/>
          <w:bCs/>
          <w:sz w:val="32"/>
          <w:szCs w:val="32"/>
          <w:lang w:val="en-US" w:eastAsia="zh-CN"/>
        </w:rPr>
      </w:pPr>
      <w:r>
        <w:rPr>
          <w:rFonts w:hint="eastAsia"/>
          <w:b/>
          <w:bCs/>
          <w:sz w:val="32"/>
          <w:szCs w:val="32"/>
          <w:lang w:val="en-US" w:eastAsia="zh-CN"/>
        </w:rPr>
        <w:t>数字图像处理基础及实验</w:t>
      </w:r>
    </w:p>
    <w:p>
      <w:pPr>
        <w:rPr>
          <w:rFonts w:hint="eastAsia"/>
          <w:lang w:val="en-US" w:eastAsia="zh-CN"/>
        </w:rPr>
      </w:pPr>
      <w:r>
        <w:rPr>
          <w:rFonts w:hint="eastAsia"/>
          <w:b/>
          <w:bCs/>
          <w:lang w:val="en-US" w:eastAsia="zh-CN"/>
        </w:rPr>
        <w:t>前言：</w:t>
      </w:r>
      <w:r>
        <w:rPr>
          <w:rFonts w:hint="eastAsia"/>
          <w:lang w:val="en-US" w:eastAsia="zh-CN"/>
        </w:rPr>
        <w:t>随着计算机软硬件的发展，数字图像处理在遥感，医学，生命科学等科研工作中起到越来越显著的作用。而现实情况是很多非计算机专业的学生，由于理论和编程能力较差，往往不能很好利用图像处理技能解决实际科研问题，本书将试图以友好，感性，可操作的一种方式，向理工科学生和研究者介绍数字图像处理知识以及分享一些实用技巧。</w:t>
      </w:r>
    </w:p>
    <w:p>
      <w:pPr>
        <w:rPr>
          <w:rFonts w:hint="eastAsia"/>
          <w:lang w:val="en-US" w:eastAsia="zh-CN"/>
        </w:rPr>
      </w:pPr>
    </w:p>
    <w:p>
      <w:pPr>
        <w:rPr>
          <w:rFonts w:hint="eastAsia"/>
          <w:b/>
          <w:bCs/>
          <w:lang w:val="en-US" w:eastAsia="zh-CN"/>
        </w:rPr>
      </w:pPr>
      <w:r>
        <w:rPr>
          <w:rFonts w:hint="eastAsia"/>
          <w:b/>
          <w:bCs/>
          <w:lang w:val="en-US" w:eastAsia="zh-CN"/>
        </w:rPr>
        <w:t>本书的写作目的</w:t>
      </w:r>
    </w:p>
    <w:p>
      <w:pPr>
        <w:rPr>
          <w:rFonts w:hint="eastAsia"/>
          <w:lang w:val="en-US" w:eastAsia="zh-CN"/>
        </w:rPr>
      </w:pPr>
      <w:r>
        <w:rPr>
          <w:rFonts w:hint="eastAsia"/>
          <w:lang w:val="en-US" w:eastAsia="zh-CN"/>
        </w:rPr>
        <w:t>本书希望以一种友好，感性的方式向读者介绍数字图像处理知识，结合具有启发性的案例，培养读者认识问题，解决问题的能力。因此本书的受众主要是那些需要用到数字图像处理的非计算机专业理工科学生和研究人员作为参考书，同样也适合那些打算深入，系统学习数字图像处理相关知识的朋友作为入门教材。</w:t>
      </w:r>
    </w:p>
    <w:p>
      <w:pPr>
        <w:rPr>
          <w:rFonts w:hint="eastAsia"/>
          <w:lang w:val="en-US" w:eastAsia="zh-CN"/>
        </w:rPr>
      </w:pPr>
    </w:p>
    <w:p>
      <w:pPr>
        <w:rPr>
          <w:rFonts w:hint="eastAsia"/>
          <w:b/>
          <w:bCs/>
          <w:lang w:val="en-US" w:eastAsia="zh-CN"/>
        </w:rPr>
      </w:pPr>
      <w:r>
        <w:rPr>
          <w:rFonts w:hint="eastAsia"/>
          <w:b/>
          <w:bCs/>
          <w:lang w:val="en-US" w:eastAsia="zh-CN"/>
        </w:rPr>
        <w:t>阅读本书的预备</w:t>
      </w:r>
    </w:p>
    <w:p>
      <w:pPr>
        <w:ind w:firstLine="420"/>
        <w:rPr>
          <w:rFonts w:hint="eastAsia"/>
          <w:lang w:val="en-US" w:eastAsia="zh-CN"/>
        </w:rPr>
      </w:pPr>
      <w:r>
        <w:rPr>
          <w:rFonts w:hint="eastAsia"/>
          <w:lang w:val="en-US" w:eastAsia="zh-CN"/>
        </w:rPr>
        <w:t>本书对读者的要求是初级的，不需要有太高深的数学基础和计算机编程技能。只要有清晰的逻辑思维，最好对自己所研究的领域有一定的认识，并且大致了解哪些问题可以用数字图像处理来解决。另外本书的案例涉及各个领域，但通过一些简单的背景知识介绍，总能转化成一个图像处理工作，因而，不要被学科差异所辖制，希望读者能够认真的阅读这些案例，不要因为那个领域与自己无关，就匆匆跳过。</w:t>
      </w:r>
    </w:p>
    <w:p>
      <w:pPr>
        <w:ind w:firstLine="420"/>
        <w:rPr>
          <w:rFonts w:hint="eastAsia"/>
          <w:lang w:val="en-US" w:eastAsia="zh-CN"/>
        </w:rPr>
      </w:pPr>
    </w:p>
    <w:p>
      <w:pPr>
        <w:rPr>
          <w:rFonts w:hint="eastAsia"/>
          <w:b/>
          <w:bCs/>
          <w:lang w:val="en-US" w:eastAsia="zh-CN"/>
        </w:rPr>
      </w:pPr>
      <w:r>
        <w:rPr>
          <w:rFonts w:hint="eastAsia"/>
          <w:b/>
          <w:bCs/>
          <w:lang w:val="en-US" w:eastAsia="zh-CN"/>
        </w:rPr>
        <w:t>本书的特点</w:t>
      </w:r>
    </w:p>
    <w:p>
      <w:pPr>
        <w:ind w:firstLine="420" w:firstLineChars="200"/>
        <w:rPr>
          <w:rFonts w:hint="eastAsia"/>
          <w:lang w:val="en-US" w:eastAsia="zh-CN"/>
        </w:rPr>
      </w:pPr>
      <w:r>
        <w:rPr>
          <w:rFonts w:hint="eastAsia"/>
          <w:lang w:val="en-US" w:eastAsia="zh-CN"/>
        </w:rPr>
        <w:t>数字图像处理作为一门理论性很强的学科，往往被划分在应用数学，信号处理，计算机科学等专业中。但其实在遥感影像，医学影像，细胞，生物图像，化学工业等领域有非常重要的应用。而对非数学和计算机专业的研究者，往往数学理论基础，计算机编程能力相对较弱，因而阅读数字图像处理的专业书籍非常困难。而一些行业书籍，往往基于特定的软件，操作性较强，却没有很好建立数字图像处理的知识体系，也忽略了思维训练。</w:t>
      </w:r>
    </w:p>
    <w:p>
      <w:pPr>
        <w:ind w:firstLine="420"/>
        <w:rPr>
          <w:rFonts w:hint="eastAsia"/>
          <w:lang w:val="en-US" w:eastAsia="zh-CN"/>
        </w:rPr>
      </w:pPr>
      <w:r>
        <w:rPr>
          <w:rFonts w:hint="eastAsia"/>
          <w:lang w:val="en-US" w:eastAsia="zh-CN"/>
        </w:rPr>
        <w:t>本书将大致按照数字图像处理的知识体系展开，尽可能感性的讲解知识点，避免用代码包括伪代码来描述。进而结合一些应用领域的案例，培养读者思考问题，解决问题的能力。在书的末尾，会简单介绍一些基础的编程知识，为有兴趣在这一领域深入研究的读者抛砖引玉。</w:t>
      </w:r>
    </w:p>
    <w:p>
      <w:pPr>
        <w:ind w:firstLine="420"/>
        <w:rPr>
          <w:rFonts w:hint="eastAsia"/>
          <w:lang w:val="en-US" w:eastAsia="zh-CN"/>
        </w:rPr>
      </w:pPr>
    </w:p>
    <w:p>
      <w:pPr>
        <w:rPr>
          <w:rFonts w:hint="eastAsia"/>
          <w:b/>
          <w:bCs/>
          <w:lang w:val="en-US" w:eastAsia="zh-CN"/>
        </w:rPr>
      </w:pPr>
      <w:r>
        <w:rPr>
          <w:rFonts w:hint="eastAsia"/>
          <w:b/>
          <w:bCs/>
          <w:lang w:val="en-US" w:eastAsia="zh-CN"/>
        </w:rPr>
        <w:t>本书的价值排序</w:t>
      </w:r>
    </w:p>
    <w:p>
      <w:pPr>
        <w:ind w:firstLine="420"/>
        <w:rPr>
          <w:rFonts w:hint="eastAsia"/>
          <w:lang w:val="en-US" w:eastAsia="zh-CN"/>
        </w:rPr>
      </w:pPr>
      <w:r>
        <w:rPr>
          <w:rFonts w:hint="eastAsia"/>
          <w:lang w:val="en-US" w:eastAsia="zh-CN"/>
        </w:rPr>
        <w:t>另外，本书不求知识体系的绝对完整性和严密性，甚至有意回避一些对于基础薄弱的人理解困难的知识（比如频谱技术，多尺度理论等）。但注重思维训练，结合具有代表性，启发性的案例。所以在价值排序上本书尊崇如下原则：</w:t>
      </w:r>
    </w:p>
    <w:p>
      <w:pPr>
        <w:numPr>
          <w:ilvl w:val="0"/>
          <w:numId w:val="1"/>
        </w:numPr>
        <w:ind w:firstLine="420"/>
        <w:rPr>
          <w:rFonts w:hint="eastAsia"/>
          <w:lang w:val="en-US" w:eastAsia="zh-CN"/>
        </w:rPr>
      </w:pPr>
      <w:r>
        <w:rPr>
          <w:rFonts w:hint="eastAsia"/>
          <w:lang w:val="en-US" w:eastAsia="zh-CN"/>
        </w:rPr>
        <w:t>不破坏读者积极性，以友好的方式对知识展开叙述。</w:t>
      </w:r>
    </w:p>
    <w:p>
      <w:pPr>
        <w:numPr>
          <w:ilvl w:val="0"/>
          <w:numId w:val="1"/>
        </w:numPr>
        <w:ind w:firstLine="420"/>
        <w:rPr>
          <w:rFonts w:hint="eastAsia"/>
          <w:lang w:val="en-US" w:eastAsia="zh-CN"/>
        </w:rPr>
      </w:pPr>
      <w:r>
        <w:rPr>
          <w:rFonts w:hint="eastAsia"/>
          <w:lang w:val="en-US" w:eastAsia="zh-CN"/>
        </w:rPr>
        <w:t>案例具有启发性，并可以从感性的角度去理解，思考，学会合理运用知识。</w:t>
      </w:r>
    </w:p>
    <w:p>
      <w:pPr>
        <w:numPr>
          <w:ilvl w:val="0"/>
          <w:numId w:val="1"/>
        </w:numPr>
        <w:ind w:firstLine="420"/>
        <w:rPr>
          <w:rFonts w:hint="eastAsia"/>
          <w:lang w:val="en-US" w:eastAsia="zh-CN"/>
        </w:rPr>
      </w:pPr>
      <w:r>
        <w:rPr>
          <w:rFonts w:hint="eastAsia"/>
          <w:lang w:val="en-US" w:eastAsia="zh-CN"/>
        </w:rPr>
        <w:t>注重可操作性，本书的大多数讲解和案例可以用ImagePy软件进行操作实践。</w:t>
      </w:r>
    </w:p>
    <w:p>
      <w:pPr>
        <w:numPr>
          <w:ilvl w:val="0"/>
          <w:numId w:val="1"/>
        </w:numPr>
        <w:ind w:firstLine="420"/>
        <w:rPr>
          <w:rFonts w:hint="eastAsia"/>
          <w:lang w:val="en-US" w:eastAsia="zh-CN"/>
        </w:rPr>
      </w:pPr>
      <w:r>
        <w:rPr>
          <w:rFonts w:hint="eastAsia"/>
          <w:lang w:val="en-US" w:eastAsia="zh-CN"/>
        </w:rPr>
        <w:t>兼顾知识体系的完整性（体系在于自我总结和养成而非灌输）</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在线资源</w:t>
      </w:r>
    </w:p>
    <w:p>
      <w:pPr>
        <w:numPr>
          <w:ilvl w:val="0"/>
          <w:numId w:val="0"/>
        </w:numPr>
        <w:rPr>
          <w:rFonts w:hint="eastAsia"/>
          <w:lang w:val="en-US" w:eastAsia="zh-CN"/>
        </w:rPr>
      </w:pPr>
      <w:r>
        <w:rPr>
          <w:rFonts w:hint="eastAsia"/>
          <w:lang w:val="en-US" w:eastAsia="zh-CN"/>
        </w:rPr>
        <w:t>书中的多数讲解，案例是用ImagePy开源图像处理工具进行操作的，读者可以在官方网站：</w:t>
      </w:r>
      <w:r>
        <w:rPr>
          <w:rFonts w:hint="eastAsia"/>
          <w:lang w:val="en-US" w:eastAsia="zh-CN"/>
        </w:rPr>
        <w:fldChar w:fldCharType="begin"/>
      </w:r>
      <w:r>
        <w:rPr>
          <w:rFonts w:hint="eastAsia"/>
          <w:lang w:val="en-US" w:eastAsia="zh-CN"/>
        </w:rPr>
        <w:instrText xml:space="preserve"> HYPERLINK "http://www.imagepy.org" </w:instrText>
      </w:r>
      <w:r>
        <w:rPr>
          <w:rFonts w:hint="eastAsia"/>
          <w:lang w:val="en-US" w:eastAsia="zh-CN"/>
        </w:rPr>
        <w:fldChar w:fldCharType="separate"/>
      </w:r>
      <w:r>
        <w:rPr>
          <w:rStyle w:val="3"/>
          <w:rFonts w:hint="eastAsia"/>
          <w:lang w:val="en-US" w:eastAsia="zh-CN"/>
        </w:rPr>
        <w:t>www.imagepy.org</w:t>
      </w:r>
      <w:r>
        <w:rPr>
          <w:rFonts w:hint="eastAsia"/>
          <w:lang w:val="en-US" w:eastAsia="zh-CN"/>
        </w:rPr>
        <w:fldChar w:fldCharType="end"/>
      </w:r>
      <w:r>
        <w:rPr>
          <w:rFonts w:hint="eastAsia"/>
          <w:lang w:val="en-US" w:eastAsia="zh-CN"/>
        </w:rPr>
        <w:t xml:space="preserve"> 获得书中案例的相关支持。</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致谢</w:t>
      </w:r>
    </w:p>
    <w:p>
      <w:pPr>
        <w:numPr>
          <w:ilvl w:val="0"/>
          <w:numId w:val="0"/>
        </w:numPr>
        <w:ind w:firstLine="420" w:firstLineChars="200"/>
        <w:rPr>
          <w:rFonts w:hint="eastAsia"/>
          <w:b w:val="0"/>
          <w:bCs w:val="0"/>
          <w:lang w:val="en-US" w:eastAsia="zh-CN"/>
        </w:rPr>
      </w:pPr>
      <w:r>
        <w:rPr>
          <w:rFonts w:hint="eastAsia"/>
          <w:b w:val="0"/>
          <w:bCs w:val="0"/>
          <w:lang w:val="en-US" w:eastAsia="zh-CN"/>
        </w:rPr>
        <w:t>首先感谢家人对我工作的支持与理解，作为公益性的开源项目，以及相关书籍的编写，家人的宽容是非常重要的。其次感谢异步社区给予我这样一个机会，来向广大读者展示，分享自己的思想与技能。另外作为一个开源框架，ImagePy海纳百川，吸纳了scikit-image, opencv等著名的开源项目，也从这些开源组织中得到了一定的支持，得以让项目快速成长。也感谢众多的用户与开发者积极的回馈，激励着我继续前行。最后，感谢救主耶稣，圣灵的充满让我能够排除外界的一切诱惑，在非常艰难的条件下完成项目的开发与图书的编写，我所做的一切，尽为彰显神的伟大。</w:t>
      </w:r>
    </w:p>
    <w:p>
      <w:pPr>
        <w:numPr>
          <w:ilvl w:val="0"/>
          <w:numId w:val="0"/>
        </w:numPr>
        <w:ind w:firstLine="420" w:firstLineChars="200"/>
        <w:rPr>
          <w:rFonts w:hint="eastAsia"/>
          <w:b w:val="0"/>
          <w:bCs w:val="0"/>
          <w:lang w:val="en-US" w:eastAsia="zh-CN"/>
        </w:rPr>
      </w:pPr>
      <w:r>
        <w:rPr>
          <w:rFonts w:hint="eastAsia"/>
          <w:b w:val="0"/>
          <w:bCs w:val="0"/>
          <w:lang w:val="en-US" w:eastAsia="zh-CN"/>
        </w:rPr>
        <w:br w:type="page"/>
      </w:r>
    </w:p>
    <w:p>
      <w:pPr>
        <w:numPr>
          <w:ilvl w:val="0"/>
          <w:numId w:val="0"/>
        </w:numPr>
        <w:ind w:left="840" w:leftChars="0" w:firstLine="562" w:firstLineChars="200"/>
        <w:rPr>
          <w:rFonts w:hint="eastAsia"/>
          <w:b/>
          <w:bCs/>
          <w:sz w:val="28"/>
          <w:szCs w:val="28"/>
          <w:lang w:val="en-US" w:eastAsia="zh-CN"/>
        </w:rPr>
      </w:pPr>
      <w:r>
        <w:rPr>
          <w:rFonts w:hint="eastAsia"/>
          <w:b/>
          <w:bCs/>
          <w:sz w:val="28"/>
          <w:szCs w:val="28"/>
          <w:lang w:val="en-US" w:eastAsia="zh-CN"/>
        </w:rPr>
        <w:t>目录</w:t>
      </w:r>
    </w:p>
    <w:p>
      <w:pPr>
        <w:numPr>
          <w:ilvl w:val="0"/>
          <w:numId w:val="2"/>
        </w:numPr>
        <w:rPr>
          <w:rFonts w:hint="eastAsia"/>
          <w:b w:val="0"/>
          <w:bCs w:val="0"/>
          <w:sz w:val="28"/>
          <w:szCs w:val="28"/>
          <w:lang w:val="en-US" w:eastAsia="zh-CN"/>
        </w:rPr>
      </w:pPr>
      <w:r>
        <w:rPr>
          <w:rFonts w:hint="eastAsia"/>
          <w:b w:val="0"/>
          <w:bCs w:val="0"/>
          <w:sz w:val="28"/>
          <w:szCs w:val="28"/>
          <w:lang w:val="en-US" w:eastAsia="zh-CN"/>
        </w:rPr>
        <w:t>数字图像的基础概念</w:t>
      </w:r>
    </w:p>
    <w:p>
      <w:pPr>
        <w:numPr>
          <w:ilvl w:val="0"/>
          <w:numId w:val="3"/>
        </w:numPr>
        <w:ind w:firstLine="420" w:firstLineChars="0"/>
        <w:rPr>
          <w:rFonts w:hint="eastAsia"/>
          <w:b w:val="0"/>
          <w:bCs w:val="0"/>
          <w:sz w:val="21"/>
          <w:szCs w:val="21"/>
          <w:lang w:val="en-US" w:eastAsia="zh-CN"/>
        </w:rPr>
      </w:pPr>
      <w:r>
        <w:rPr>
          <w:rFonts w:hint="eastAsia"/>
          <w:b w:val="0"/>
          <w:bCs w:val="0"/>
          <w:sz w:val="21"/>
          <w:szCs w:val="21"/>
          <w:lang w:val="en-US" w:eastAsia="zh-CN"/>
        </w:rPr>
        <w:t>数字图像的定义</w:t>
      </w:r>
    </w:p>
    <w:p>
      <w:pPr>
        <w:numPr>
          <w:ilvl w:val="0"/>
          <w:numId w:val="3"/>
        </w:numPr>
        <w:ind w:firstLine="420" w:firstLineChars="0"/>
        <w:rPr>
          <w:rFonts w:hint="eastAsia"/>
          <w:b w:val="0"/>
          <w:bCs w:val="0"/>
          <w:sz w:val="21"/>
          <w:szCs w:val="21"/>
          <w:lang w:val="en-US" w:eastAsia="zh-CN"/>
        </w:rPr>
      </w:pPr>
      <w:r>
        <w:rPr>
          <w:rFonts w:hint="eastAsia"/>
          <w:b w:val="0"/>
          <w:bCs w:val="0"/>
          <w:sz w:val="21"/>
          <w:szCs w:val="21"/>
          <w:lang w:val="en-US" w:eastAsia="zh-CN"/>
        </w:rPr>
        <w:t>数字图像的特性</w:t>
      </w:r>
    </w:p>
    <w:p>
      <w:pPr>
        <w:numPr>
          <w:ilvl w:val="0"/>
          <w:numId w:val="3"/>
        </w:numPr>
        <w:ind w:firstLine="420" w:firstLineChars="0"/>
        <w:rPr>
          <w:rFonts w:hint="eastAsia"/>
          <w:b w:val="0"/>
          <w:bCs w:val="0"/>
          <w:sz w:val="21"/>
          <w:szCs w:val="21"/>
          <w:lang w:val="en-US" w:eastAsia="zh-CN"/>
        </w:rPr>
      </w:pPr>
      <w:r>
        <w:rPr>
          <w:rFonts w:hint="eastAsia"/>
          <w:b w:val="0"/>
          <w:bCs w:val="0"/>
          <w:sz w:val="21"/>
          <w:szCs w:val="21"/>
          <w:lang w:val="en-US" w:eastAsia="zh-CN"/>
        </w:rPr>
        <w:t>数字图像的要素</w:t>
      </w:r>
    </w:p>
    <w:p>
      <w:pPr>
        <w:numPr>
          <w:ilvl w:val="0"/>
          <w:numId w:val="3"/>
        </w:numPr>
        <w:ind w:firstLine="420" w:firstLineChars="0"/>
        <w:rPr>
          <w:rFonts w:hint="eastAsia"/>
          <w:b w:val="0"/>
          <w:bCs w:val="0"/>
          <w:sz w:val="21"/>
          <w:szCs w:val="21"/>
          <w:lang w:val="en-US" w:eastAsia="zh-CN"/>
        </w:rPr>
      </w:pPr>
      <w:r>
        <w:rPr>
          <w:rFonts w:hint="eastAsia"/>
          <w:b w:val="0"/>
          <w:bCs w:val="0"/>
          <w:sz w:val="21"/>
          <w:szCs w:val="21"/>
          <w:lang w:val="en-US" w:eastAsia="zh-CN"/>
        </w:rPr>
        <w:t>数字图像的存储</w:t>
      </w:r>
    </w:p>
    <w:p>
      <w:pPr>
        <w:numPr>
          <w:ilvl w:val="0"/>
          <w:numId w:val="3"/>
        </w:numPr>
        <w:ind w:firstLine="420" w:firstLineChars="0"/>
        <w:rPr>
          <w:rFonts w:hint="eastAsia"/>
          <w:b w:val="0"/>
          <w:bCs w:val="0"/>
          <w:sz w:val="21"/>
          <w:szCs w:val="21"/>
          <w:lang w:val="en-US" w:eastAsia="zh-CN"/>
        </w:rPr>
      </w:pPr>
      <w:r>
        <w:rPr>
          <w:rFonts w:hint="eastAsia"/>
          <w:b w:val="0"/>
          <w:bCs w:val="0"/>
          <w:sz w:val="21"/>
          <w:szCs w:val="21"/>
          <w:lang w:val="en-US" w:eastAsia="zh-CN"/>
        </w:rPr>
        <w:t>数字图像的分类</w:t>
      </w:r>
    </w:p>
    <w:p>
      <w:pPr>
        <w:numPr>
          <w:ilvl w:val="0"/>
          <w:numId w:val="3"/>
        </w:numPr>
        <w:ind w:firstLine="420" w:firstLineChars="0"/>
        <w:rPr>
          <w:rFonts w:hint="eastAsia"/>
          <w:b w:val="0"/>
          <w:bCs w:val="0"/>
          <w:sz w:val="21"/>
          <w:szCs w:val="21"/>
          <w:lang w:val="en-US" w:eastAsia="zh-CN"/>
        </w:rPr>
      </w:pPr>
      <w:r>
        <w:rPr>
          <w:rFonts w:hint="eastAsia"/>
          <w:b w:val="0"/>
          <w:bCs w:val="0"/>
          <w:sz w:val="21"/>
          <w:szCs w:val="21"/>
          <w:lang w:val="en-US" w:eastAsia="zh-CN"/>
        </w:rPr>
        <w:t>数字图像处理的研究领域</w:t>
      </w:r>
    </w:p>
    <w:p>
      <w:pPr>
        <w:numPr>
          <w:ilvl w:val="0"/>
          <w:numId w:val="2"/>
        </w:numPr>
        <w:rPr>
          <w:rFonts w:hint="eastAsia"/>
          <w:b w:val="0"/>
          <w:bCs w:val="0"/>
          <w:sz w:val="28"/>
          <w:szCs w:val="28"/>
          <w:lang w:val="en-US" w:eastAsia="zh-CN"/>
        </w:rPr>
      </w:pPr>
      <w:r>
        <w:rPr>
          <w:rFonts w:hint="eastAsia"/>
          <w:b w:val="0"/>
          <w:bCs w:val="0"/>
          <w:sz w:val="28"/>
          <w:szCs w:val="28"/>
          <w:lang w:val="en-US" w:eastAsia="zh-CN"/>
        </w:rPr>
        <w:t>ImagePy简介</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ImagePy主界面</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ImagePy功能简介</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打开，保存图像</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滤波器运算</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交互工具</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其他特性</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如何利用ImagePy学习本书</w:t>
      </w:r>
    </w:p>
    <w:p>
      <w:pPr>
        <w:numPr>
          <w:ilvl w:val="0"/>
          <w:numId w:val="4"/>
        </w:numPr>
        <w:ind w:firstLine="420" w:firstLineChars="0"/>
        <w:rPr>
          <w:rFonts w:hint="eastAsia"/>
          <w:b w:val="0"/>
          <w:bCs w:val="0"/>
          <w:sz w:val="21"/>
          <w:szCs w:val="21"/>
          <w:lang w:val="en-US" w:eastAsia="zh-CN"/>
        </w:rPr>
      </w:pPr>
      <w:r>
        <w:rPr>
          <w:rFonts w:hint="eastAsia"/>
          <w:b w:val="0"/>
          <w:bCs w:val="0"/>
          <w:sz w:val="21"/>
          <w:szCs w:val="21"/>
          <w:lang w:val="en-US" w:eastAsia="zh-CN"/>
        </w:rPr>
        <w:t>关于ImagePy</w:t>
      </w:r>
    </w:p>
    <w:p>
      <w:pPr>
        <w:numPr>
          <w:ilvl w:val="0"/>
          <w:numId w:val="2"/>
        </w:numPr>
        <w:rPr>
          <w:rFonts w:hint="eastAsia"/>
          <w:b w:val="0"/>
          <w:bCs w:val="0"/>
          <w:sz w:val="28"/>
          <w:szCs w:val="28"/>
          <w:lang w:val="en-US" w:eastAsia="zh-CN"/>
        </w:rPr>
      </w:pPr>
      <w:r>
        <w:rPr>
          <w:rFonts w:hint="eastAsia"/>
          <w:b w:val="0"/>
          <w:bCs w:val="0"/>
          <w:sz w:val="28"/>
          <w:szCs w:val="28"/>
          <w:lang w:val="en-US" w:eastAsia="zh-CN"/>
        </w:rPr>
        <w:t>像素运算与直方图</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基础运算</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充分利用像素值的区间</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二维图像的直方图</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亮度对比度色阶</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直方图均衡化与直方图匹配</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Garmma矫正</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多图运算</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彩色图像的像素运算</w:t>
      </w:r>
    </w:p>
    <w:p>
      <w:pPr>
        <w:numPr>
          <w:ilvl w:val="0"/>
          <w:numId w:val="5"/>
        </w:numPr>
        <w:ind w:firstLine="420" w:firstLineChars="0"/>
        <w:rPr>
          <w:rFonts w:hint="eastAsia"/>
          <w:b w:val="0"/>
          <w:bCs w:val="0"/>
          <w:sz w:val="21"/>
          <w:szCs w:val="21"/>
          <w:lang w:val="en-US" w:eastAsia="zh-CN"/>
        </w:rPr>
      </w:pPr>
      <w:r>
        <w:rPr>
          <w:rFonts w:hint="eastAsia"/>
          <w:b w:val="0"/>
          <w:bCs w:val="0"/>
          <w:sz w:val="21"/>
          <w:szCs w:val="21"/>
          <w:lang w:val="en-US" w:eastAsia="zh-CN"/>
        </w:rPr>
        <w:t>ImagePy中的像素运算</w:t>
      </w:r>
    </w:p>
    <w:p>
      <w:pPr>
        <w:numPr>
          <w:ilvl w:val="0"/>
          <w:numId w:val="0"/>
        </w:numPr>
        <w:rPr>
          <w:rFonts w:hint="eastAsia"/>
          <w:b w:val="0"/>
          <w:bCs w:val="0"/>
          <w:lang w:val="en-US" w:eastAsia="zh-CN"/>
        </w:rPr>
      </w:pPr>
      <w:r>
        <w:rPr>
          <w:rFonts w:hint="eastAsia"/>
          <w:b w:val="0"/>
          <w:bCs w:val="0"/>
          <w:lang w:val="en-US" w:eastAsia="zh-CN"/>
        </w:rPr>
        <w:br w:type="page"/>
      </w:r>
    </w:p>
    <w:p>
      <w:pPr>
        <w:numPr>
          <w:ilvl w:val="0"/>
          <w:numId w:val="6"/>
        </w:numPr>
        <w:rPr>
          <w:rFonts w:hint="eastAsia"/>
          <w:b/>
          <w:bCs/>
          <w:sz w:val="32"/>
          <w:szCs w:val="32"/>
          <w:lang w:val="en-US" w:eastAsia="zh-CN"/>
        </w:rPr>
      </w:pPr>
      <w:r>
        <w:rPr>
          <w:rFonts w:hint="eastAsia"/>
          <w:b/>
          <w:bCs/>
          <w:sz w:val="32"/>
          <w:szCs w:val="32"/>
          <w:lang w:val="en-US" w:eastAsia="zh-CN"/>
        </w:rPr>
        <w:t>数字图像处理的基础概念</w:t>
      </w:r>
    </w:p>
    <w:p>
      <w:pPr>
        <w:numPr>
          <w:ilvl w:val="0"/>
          <w:numId w:val="0"/>
        </w:numPr>
        <w:rPr>
          <w:rFonts w:hint="eastAsia"/>
          <w:b/>
          <w:bCs/>
          <w:sz w:val="21"/>
          <w:szCs w:val="21"/>
          <w:lang w:val="en-US" w:eastAsia="zh-CN"/>
        </w:rPr>
      </w:pPr>
      <w:r>
        <w:rPr>
          <w:rFonts w:hint="eastAsia"/>
          <w:b/>
          <w:bCs/>
          <w:sz w:val="28"/>
          <w:szCs w:val="28"/>
          <w:lang w:val="en-US" w:eastAsia="zh-CN"/>
        </w:rPr>
        <w:t>数字图像</w:t>
      </w:r>
    </w:p>
    <w:p>
      <w:pPr>
        <w:numPr>
          <w:ilvl w:val="0"/>
          <w:numId w:val="0"/>
        </w:numPr>
        <w:rPr>
          <w:rFonts w:hint="eastAsia"/>
          <w:b w:val="0"/>
          <w:bCs w:val="0"/>
          <w:sz w:val="21"/>
          <w:szCs w:val="21"/>
          <w:lang w:val="en-US" w:eastAsia="zh-CN"/>
        </w:rPr>
      </w:pPr>
      <w:r>
        <w:rPr>
          <w:rFonts w:hint="eastAsia"/>
          <w:b w:val="0"/>
          <w:bCs w:val="0"/>
          <w:sz w:val="21"/>
          <w:szCs w:val="21"/>
          <w:lang w:val="en-US" w:eastAsia="zh-CN"/>
        </w:rPr>
        <w:t>数字图像已经遍布我们的生活当中，数码照片，遥感影像，CT，电镜，这些都属于数字图像，那么究竟什么才是数字图像呢？这个意义并不重要，因为对于初学者来说，精确，抽象的定义并不易于理解，而对于资深专家，也没有必要讨论定义。这里也不打算下定义，这样责任重大，只对数字图像做一些尽可能准确的描述。</w:t>
      </w:r>
    </w:p>
    <w:p>
      <w:pPr>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0" cy="0"/>
            <wp:effectExtent l="0" t="0" r="0" b="0"/>
            <wp:docPr id="3" name="图片 3" descr="trun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runcated"/>
                    <pic:cNvPicPr>
                      <a:picLocks noChangeAspect="1"/>
                    </pic:cNvPicPr>
                  </pic:nvPicPr>
                  <pic:blipFill>
                    <a:blip r:embed="rId4"/>
                    <a:stretch>
                      <a:fillRect/>
                    </a:stretch>
                  </pic:blipFill>
                  <pic:spPr>
                    <a:xfrm>
                      <a:off x="0" y="0"/>
                      <a:ext cx="0" cy="0"/>
                    </a:xfrm>
                    <a:prstGeom prst="rect">
                      <a:avLst/>
                    </a:prstGeom>
                  </pic:spPr>
                </pic:pic>
              </a:graphicData>
            </a:graphic>
          </wp:inline>
        </w:drawing>
      </w:r>
      <w:r>
        <w:rPr>
          <w:rFonts w:hint="eastAsia"/>
          <w:b w:val="0"/>
          <w:bCs w:val="0"/>
          <w:sz w:val="21"/>
          <w:szCs w:val="21"/>
          <w:lang w:val="en-US" w:eastAsia="zh-CN"/>
        </w:rPr>
        <w:drawing>
          <wp:inline distT="0" distB="0" distL="114300" distR="114300">
            <wp:extent cx="2085340" cy="1387475"/>
            <wp:effectExtent l="0" t="0" r="10160" b="3175"/>
            <wp:docPr id="6" name="图片 6" descr="chel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helsea"/>
                    <pic:cNvPicPr>
                      <a:picLocks noChangeAspect="1"/>
                    </pic:cNvPicPr>
                  </pic:nvPicPr>
                  <pic:blipFill>
                    <a:blip r:embed="rId5"/>
                    <a:stretch>
                      <a:fillRect/>
                    </a:stretch>
                  </pic:blipFill>
                  <pic:spPr>
                    <a:xfrm>
                      <a:off x="0" y="0"/>
                      <a:ext cx="2085340" cy="1387475"/>
                    </a:xfrm>
                    <a:prstGeom prst="rect">
                      <a:avLst/>
                    </a:prstGeom>
                  </pic:spPr>
                </pic:pic>
              </a:graphicData>
            </a:graphic>
          </wp:inline>
        </w:drawing>
      </w: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1380490" cy="1380490"/>
            <wp:effectExtent l="0" t="0" r="10160" b="10160"/>
            <wp:docPr id="7" name="图片 7" descr="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hc"/>
                    <pic:cNvPicPr>
                      <a:picLocks noChangeAspect="1"/>
                    </pic:cNvPicPr>
                  </pic:nvPicPr>
                  <pic:blipFill>
                    <a:blip r:embed="rId6"/>
                    <a:stretch>
                      <a:fillRect/>
                    </a:stretch>
                  </pic:blipFill>
                  <pic:spPr>
                    <a:xfrm>
                      <a:off x="0" y="0"/>
                      <a:ext cx="1380490" cy="1380490"/>
                    </a:xfrm>
                    <a:prstGeom prst="rect">
                      <a:avLst/>
                    </a:prstGeom>
                  </pic:spPr>
                </pic:pic>
              </a:graphicData>
            </a:graphic>
          </wp:inline>
        </w:drawing>
      </w: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1578610" cy="1377315"/>
            <wp:effectExtent l="0" t="0" r="2540" b="13335"/>
            <wp:docPr id="8" name="图片 8" descr="hubble_deep_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ubble_deep_field"/>
                    <pic:cNvPicPr>
                      <a:picLocks noChangeAspect="1"/>
                    </pic:cNvPicPr>
                  </pic:nvPicPr>
                  <pic:blipFill>
                    <a:blip r:embed="rId7"/>
                    <a:stretch>
                      <a:fillRect/>
                    </a:stretch>
                  </pic:blipFill>
                  <pic:spPr>
                    <a:xfrm>
                      <a:off x="0" y="0"/>
                      <a:ext cx="1578610" cy="1377315"/>
                    </a:xfrm>
                    <a:prstGeom prst="rect">
                      <a:avLst/>
                    </a:prstGeom>
                  </pic:spPr>
                </pic:pic>
              </a:graphicData>
            </a:graphic>
          </wp:inline>
        </w:drawing>
      </w:r>
    </w:p>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             </w:t>
      </w:r>
      <w:r>
        <w:rPr>
          <w:rFonts w:hint="eastAsia"/>
          <w:b w:val="0"/>
          <w:bCs w:val="0"/>
          <w:sz w:val="18"/>
          <w:szCs w:val="18"/>
          <w:lang w:val="en-US" w:eastAsia="zh-CN"/>
        </w:rPr>
        <w:t>数码照片                       显微镜照片              射电望远镜成像</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数字主要是区别于模拟的，模拟是指通过一系列的物理化学过程，将图像信息进行固化得到，例如胶卷相机，是通过胶片上的感光元素曝光，实现对光信息的记录。而数字图像</w:t>
      </w:r>
      <w:r>
        <w:rPr>
          <w:rFonts w:hint="eastAsia"/>
          <w:b/>
          <w:bCs/>
          <w:sz w:val="21"/>
          <w:szCs w:val="21"/>
          <w:lang w:val="en-US" w:eastAsia="zh-CN"/>
        </w:rPr>
        <w:t>本质是一段保存了图像信息的数据</w:t>
      </w:r>
      <w:r>
        <w:rPr>
          <w:rFonts w:hint="eastAsia"/>
          <w:b w:val="0"/>
          <w:bCs w:val="0"/>
          <w:sz w:val="21"/>
          <w:szCs w:val="21"/>
          <w:lang w:val="en-US" w:eastAsia="zh-CN"/>
        </w:rPr>
        <w:t>。</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图像产生的流程</w:t>
      </w:r>
    </w:p>
    <w:p>
      <w:pPr>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080000" cy="1181735"/>
            <wp:effectExtent l="6350" t="0" r="19050" b="18415"/>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无论数字还是模拟，图像都是按照 </w:t>
      </w:r>
      <w:r>
        <w:rPr>
          <w:rFonts w:hint="eastAsia"/>
          <w:b/>
          <w:bCs/>
          <w:sz w:val="21"/>
          <w:szCs w:val="21"/>
          <w:lang w:val="en-US" w:eastAsia="zh-CN"/>
        </w:rPr>
        <w:t>采集&gt;(预处理)&gt;存储&gt;(后处理)&gt;展示</w:t>
      </w:r>
      <w:r>
        <w:rPr>
          <w:rFonts w:hint="eastAsia"/>
          <w:b w:val="0"/>
          <w:bCs w:val="0"/>
          <w:sz w:val="21"/>
          <w:szCs w:val="21"/>
          <w:lang w:val="en-US" w:eastAsia="zh-CN"/>
        </w:rPr>
        <w:t xml:space="preserve"> 的顺序被我们感知到的。而对于数字和模拟，每个环节有不同的流程，每个环节都是一个很有意义的课题，而本书重点讨论数字图像的后处理过程。</w:t>
      </w:r>
    </w:p>
    <w:p>
      <w:pPr>
        <w:numPr>
          <w:ilvl w:val="0"/>
          <w:numId w:val="0"/>
        </w:numPr>
        <w:rPr>
          <w:rFonts w:hint="eastAsia"/>
          <w:b w:val="0"/>
          <w:bCs w:val="0"/>
          <w:sz w:val="21"/>
          <w:szCs w:val="21"/>
          <w:lang w:val="en-US" w:eastAsia="zh-CN"/>
        </w:rPr>
      </w:pPr>
    </w:p>
    <w:p>
      <w:pPr>
        <w:numPr>
          <w:ilvl w:val="0"/>
          <w:numId w:val="0"/>
        </w:numPr>
        <w:rPr>
          <w:rFonts w:hint="eastAsia"/>
          <w:b w:val="0"/>
          <w:bCs w:val="0"/>
          <w:sz w:val="18"/>
          <w:szCs w:val="18"/>
          <w:lang w:val="en-US" w:eastAsia="zh-CN"/>
        </w:rPr>
      </w:pPr>
      <w:r>
        <w:rPr>
          <w:rFonts w:hint="eastAsia"/>
          <w:b/>
          <w:bCs/>
          <w:sz w:val="18"/>
          <w:szCs w:val="18"/>
          <w:lang w:val="en-US" w:eastAsia="zh-CN"/>
        </w:rPr>
        <w:t>数字与模拟的关系：</w:t>
      </w:r>
      <w:r>
        <w:rPr>
          <w:rFonts w:hint="eastAsia"/>
          <w:b w:val="0"/>
          <w:bCs w:val="0"/>
          <w:sz w:val="18"/>
          <w:szCs w:val="18"/>
          <w:lang w:val="en-US" w:eastAsia="zh-CN"/>
        </w:rPr>
        <w:t>真正意义上的数字图像只存在于计算机当中，但必须通过采集设备得到，并借助显示设备展示。而采集设备一定是模拟的，因为本质上自然界的光是模拟的，通过CCD，CMOS把光转化成电压并记录到存储设备。而显示设备一定也是模拟的，因为人的眼睛感知光线是一个模拟过程，成像到视网膜并以电信号传递给大脑。显示器不过是一个把数字量转化成光的设备，和打印机别无二致。</w:t>
      </w:r>
    </w:p>
    <w:p>
      <w:pPr>
        <w:numPr>
          <w:ilvl w:val="0"/>
          <w:numId w:val="0"/>
        </w:numPr>
        <w:rPr>
          <w:rFonts w:hint="eastAsia"/>
          <w:b/>
          <w:bCs/>
          <w:sz w:val="28"/>
          <w:szCs w:val="28"/>
          <w:lang w:val="en-US" w:eastAsia="zh-CN"/>
        </w:rPr>
      </w:pPr>
      <w:r>
        <w:rPr>
          <w:rFonts w:hint="eastAsia"/>
          <w:b/>
          <w:bCs/>
          <w:sz w:val="28"/>
          <w:szCs w:val="28"/>
          <w:lang w:val="en-US" w:eastAsia="zh-CN"/>
        </w:rPr>
        <w:t>数字图像特性</w:t>
      </w:r>
    </w:p>
    <w:p>
      <w:pPr>
        <w:numPr>
          <w:ilvl w:val="0"/>
          <w:numId w:val="0"/>
        </w:numPr>
        <w:rPr>
          <w:rFonts w:hint="eastAsia"/>
          <w:b/>
          <w:bCs/>
          <w:sz w:val="21"/>
          <w:szCs w:val="21"/>
          <w:lang w:val="en-US" w:eastAsia="zh-CN"/>
        </w:rPr>
      </w:pPr>
      <w:r>
        <w:rPr>
          <w:rFonts w:hint="eastAsia"/>
          <w:b/>
          <w:bCs/>
          <w:sz w:val="21"/>
          <w:szCs w:val="21"/>
          <w:lang w:val="en-US" w:eastAsia="zh-CN"/>
        </w:rPr>
        <w:t>网格性：</w:t>
      </w:r>
      <w:r>
        <w:rPr>
          <w:rFonts w:hint="eastAsia"/>
          <w:b w:val="0"/>
          <w:bCs w:val="0"/>
          <w:sz w:val="21"/>
          <w:szCs w:val="21"/>
          <w:lang w:val="en-US" w:eastAsia="zh-CN"/>
        </w:rPr>
        <w:t>本书讨论的数字图像是那些排列在规则网格上的图像元素（像素）构成的数据。</w:t>
      </w:r>
    </w:p>
    <w:p>
      <w:pPr>
        <w:numPr>
          <w:ilvl w:val="0"/>
          <w:numId w:val="0"/>
        </w:numPr>
        <w:rPr>
          <w:rFonts w:hint="eastAsia"/>
          <w:b/>
          <w:bCs/>
          <w:sz w:val="21"/>
          <w:szCs w:val="21"/>
          <w:lang w:val="en-US" w:eastAsia="zh-CN"/>
        </w:rPr>
      </w:pPr>
      <w:r>
        <w:rPr>
          <w:rFonts w:hint="eastAsia"/>
          <w:b/>
          <w:bCs/>
          <w:sz w:val="21"/>
          <w:szCs w:val="21"/>
          <w:lang w:val="en-US" w:eastAsia="zh-CN"/>
        </w:rPr>
        <w:t>空间离散性：</w:t>
      </w:r>
      <w:r>
        <w:rPr>
          <w:rFonts w:hint="eastAsia"/>
          <w:b w:val="0"/>
          <w:bCs w:val="0"/>
          <w:sz w:val="21"/>
          <w:szCs w:val="21"/>
          <w:lang w:val="en-US" w:eastAsia="zh-CN"/>
        </w:rPr>
        <w:t>数字图像由有限数量的像素构成，因此具有空间离散性。</w:t>
      </w:r>
    </w:p>
    <w:p>
      <w:pPr>
        <w:numPr>
          <w:ilvl w:val="0"/>
          <w:numId w:val="0"/>
        </w:numPr>
        <w:rPr>
          <w:rFonts w:hint="eastAsia"/>
          <w:b w:val="0"/>
          <w:bCs w:val="0"/>
          <w:sz w:val="21"/>
          <w:szCs w:val="21"/>
          <w:lang w:val="en-US" w:eastAsia="zh-CN"/>
        </w:rPr>
      </w:pPr>
      <w:r>
        <w:rPr>
          <w:rFonts w:hint="eastAsia"/>
          <w:b/>
          <w:bCs/>
          <w:sz w:val="21"/>
          <w:szCs w:val="21"/>
          <w:lang w:val="en-US" w:eastAsia="zh-CN"/>
        </w:rPr>
        <w:t>色彩离散性：</w:t>
      </w:r>
      <w:r>
        <w:rPr>
          <w:rFonts w:hint="eastAsia"/>
          <w:b w:val="0"/>
          <w:bCs w:val="0"/>
          <w:sz w:val="21"/>
          <w:szCs w:val="21"/>
          <w:lang w:val="en-US" w:eastAsia="zh-CN"/>
        </w:rPr>
        <w:t>数字图像每个像素能表达的值是有限的，因此具有色彩离散性。</w:t>
      </w:r>
    </w:p>
    <w:p>
      <w:pPr>
        <w:numPr>
          <w:ilvl w:val="0"/>
          <w:numId w:val="0"/>
        </w:numPr>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数字图像的要素</w:t>
      </w:r>
    </w:p>
    <w:p>
      <w:pPr>
        <w:numPr>
          <w:ilvl w:val="0"/>
          <w:numId w:val="0"/>
        </w:numPr>
        <w:rPr>
          <w:rFonts w:hint="eastAsia"/>
          <w:b w:val="0"/>
          <w:bCs w:val="0"/>
          <w:sz w:val="21"/>
          <w:szCs w:val="21"/>
          <w:lang w:val="en-US" w:eastAsia="zh-CN"/>
        </w:rPr>
      </w:pPr>
      <w:r>
        <w:rPr>
          <w:rFonts w:hint="eastAsia"/>
          <w:b/>
          <w:bCs/>
          <w:sz w:val="21"/>
          <w:szCs w:val="21"/>
          <w:lang w:val="en-US" w:eastAsia="zh-CN"/>
        </w:rPr>
        <w:t>维度（对应于网格性）</w:t>
      </w:r>
      <w:r>
        <w:rPr>
          <w:rFonts w:hint="eastAsia"/>
          <w:b w:val="0"/>
          <w:bCs w:val="0"/>
          <w:sz w:val="21"/>
          <w:szCs w:val="21"/>
          <w:lang w:val="en-US" w:eastAsia="zh-CN"/>
        </w:rPr>
        <w:t>数字图像一般来说是二维的，但实际上一维，三维，甚至高维的图像是存在的。比如CT断面扫描。</w:t>
      </w:r>
    </w:p>
    <w:p>
      <w:pPr>
        <w:numPr>
          <w:ilvl w:val="0"/>
          <w:numId w:val="0"/>
        </w:numPr>
        <w:rPr>
          <w:rFonts w:hint="eastAsia"/>
          <w:b w:val="0"/>
          <w:bCs w:val="0"/>
          <w:sz w:val="21"/>
          <w:szCs w:val="21"/>
          <w:lang w:val="en-US" w:eastAsia="zh-CN"/>
        </w:rPr>
      </w:pPr>
      <w:r>
        <w:rPr>
          <w:rFonts w:hint="eastAsia"/>
          <w:b/>
          <w:bCs/>
          <w:sz w:val="21"/>
          <w:szCs w:val="21"/>
          <w:lang w:val="en-US" w:eastAsia="zh-CN"/>
        </w:rPr>
        <w:t>尺寸（对应于空间离散性）</w:t>
      </w:r>
      <w:r>
        <w:rPr>
          <w:rFonts w:hint="eastAsia"/>
          <w:b w:val="0"/>
          <w:bCs w:val="0"/>
          <w:sz w:val="21"/>
          <w:szCs w:val="21"/>
          <w:lang w:val="en-US" w:eastAsia="zh-CN"/>
        </w:rPr>
        <w:t>数字图像每个维度上像素的个数是有限的，所以图像总是有具体的尺寸的。</w:t>
      </w:r>
    </w:p>
    <w:p>
      <w:pPr>
        <w:numPr>
          <w:ilvl w:val="0"/>
          <w:numId w:val="0"/>
        </w:numPr>
        <w:rPr>
          <w:rFonts w:hint="eastAsia"/>
          <w:b w:val="0"/>
          <w:bCs w:val="0"/>
          <w:sz w:val="21"/>
          <w:szCs w:val="21"/>
          <w:lang w:val="en-US" w:eastAsia="zh-CN"/>
        </w:rPr>
      </w:pPr>
      <w:r>
        <w:rPr>
          <w:rFonts w:hint="eastAsia"/>
          <w:b/>
          <w:bCs/>
          <w:sz w:val="21"/>
          <w:szCs w:val="21"/>
          <w:lang w:val="en-US" w:eastAsia="zh-CN"/>
        </w:rPr>
        <w:t>深度（对应于色彩离散性）</w:t>
      </w:r>
      <w:r>
        <w:rPr>
          <w:rFonts w:hint="eastAsia"/>
          <w:b w:val="0"/>
          <w:bCs w:val="0"/>
          <w:sz w:val="21"/>
          <w:szCs w:val="21"/>
          <w:lang w:val="en-US" w:eastAsia="zh-CN"/>
        </w:rPr>
        <w:t>数字图像上每个像素都是由若干个二进制位构成，以存储信息，位数决定了所能表达颜色的种类多少。</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一些衍生特性</w:t>
      </w:r>
    </w:p>
    <w:p>
      <w:pPr>
        <w:numPr>
          <w:ilvl w:val="0"/>
          <w:numId w:val="0"/>
        </w:numPr>
        <w:rPr>
          <w:rFonts w:hint="eastAsia"/>
          <w:b w:val="0"/>
          <w:bCs w:val="0"/>
          <w:sz w:val="21"/>
          <w:szCs w:val="21"/>
          <w:lang w:val="en-US" w:eastAsia="zh-CN"/>
        </w:rPr>
      </w:pPr>
      <w:r>
        <w:rPr>
          <w:rFonts w:hint="eastAsia"/>
          <w:b/>
          <w:bCs/>
          <w:sz w:val="21"/>
          <w:szCs w:val="21"/>
          <w:lang w:val="en-US" w:eastAsia="zh-CN"/>
        </w:rPr>
        <w:t xml:space="preserve">通道 </w:t>
      </w:r>
      <w:r>
        <w:rPr>
          <w:rFonts w:hint="eastAsia"/>
          <w:b w:val="0"/>
          <w:bCs w:val="0"/>
          <w:sz w:val="21"/>
          <w:szCs w:val="21"/>
          <w:lang w:val="en-US" w:eastAsia="zh-CN"/>
        </w:rPr>
        <w:t>是指几张从不同角度描述完全相同的空间内容的图像，比如彩色图像，往往用RGB三通道表示，每个通道描述了某个色彩分量信息。</w:t>
      </w:r>
    </w:p>
    <w:p>
      <w:pPr>
        <w:numPr>
          <w:ilvl w:val="0"/>
          <w:numId w:val="0"/>
        </w:numPr>
        <w:rPr>
          <w:rFonts w:hint="eastAsia"/>
          <w:b w:val="0"/>
          <w:bCs w:val="0"/>
          <w:sz w:val="21"/>
          <w:szCs w:val="21"/>
          <w:lang w:val="en-US" w:eastAsia="zh-CN"/>
        </w:rPr>
      </w:pPr>
      <w:r>
        <w:rPr>
          <w:rFonts w:hint="eastAsia"/>
          <w:b/>
          <w:bCs/>
          <w:sz w:val="21"/>
          <w:szCs w:val="21"/>
          <w:lang w:val="en-US" w:eastAsia="zh-CN"/>
        </w:rPr>
        <w:t>分辨率（空间）</w:t>
      </w:r>
      <w:r>
        <w:rPr>
          <w:rFonts w:hint="eastAsia"/>
          <w:b w:val="0"/>
          <w:bCs w:val="0"/>
          <w:sz w:val="21"/>
          <w:szCs w:val="21"/>
          <w:lang w:val="en-US" w:eastAsia="zh-CN"/>
        </w:rPr>
        <w:t>我们已经知道图像具有特定的尺寸，而图像描述的现实物体也有真实尺寸，这样就有类似比例尺的概念。我们称之为分辨率，分辨率决定了目标刻画的精度上限。</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成都市某年的各月平均气温 $ IBook &gt; Chapter1 Digital-Image &gt; Chengdu Temperature</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2"/>
        <w:gridCol w:w="712"/>
        <w:gridCol w:w="712"/>
        <w:gridCol w:w="712"/>
        <w:gridCol w:w="712"/>
        <w:gridCol w:w="712"/>
        <w:gridCol w:w="712"/>
        <w:gridCol w:w="712"/>
        <w:gridCol w:w="713"/>
        <w:gridCol w:w="713"/>
        <w:gridCol w:w="702"/>
        <w:gridCol w:w="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2" w:type="dxa"/>
          </w:tcPr>
          <w:p>
            <w:pPr>
              <w:numPr>
                <w:ilvl w:val="0"/>
                <w:numId w:val="0"/>
              </w:numPr>
              <w:rPr>
                <w:rFonts w:hint="eastAsia"/>
                <w:b/>
                <w:bCs/>
                <w:sz w:val="21"/>
                <w:szCs w:val="21"/>
                <w:vertAlign w:val="baseline"/>
                <w:lang w:val="en-US" w:eastAsia="zh-CN"/>
              </w:rPr>
            </w:pPr>
            <w:r>
              <w:rPr>
                <w:rFonts w:hint="eastAsia"/>
                <w:b/>
                <w:bCs/>
                <w:sz w:val="21"/>
                <w:szCs w:val="21"/>
                <w:lang w:val="en-US" w:eastAsia="zh-CN"/>
              </w:rPr>
              <w:t>1月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2月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3月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4月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5月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6月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7月</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8月</w:t>
            </w:r>
          </w:p>
        </w:tc>
        <w:tc>
          <w:tcPr>
            <w:tcW w:w="713"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9月</w:t>
            </w:r>
          </w:p>
        </w:tc>
        <w:tc>
          <w:tcPr>
            <w:tcW w:w="713"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10月</w:t>
            </w:r>
          </w:p>
        </w:tc>
        <w:tc>
          <w:tcPr>
            <w:tcW w:w="70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11月</w:t>
            </w:r>
          </w:p>
        </w:tc>
        <w:tc>
          <w:tcPr>
            <w:tcW w:w="698"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12月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10℃</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12℃</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16℃</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22℃</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26℃</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28℃</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30℃</w:t>
            </w:r>
          </w:p>
        </w:tc>
        <w:tc>
          <w:tcPr>
            <w:tcW w:w="71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30℃</w:t>
            </w:r>
          </w:p>
        </w:tc>
        <w:tc>
          <w:tcPr>
            <w:tcW w:w="713"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25℃</w:t>
            </w:r>
          </w:p>
        </w:tc>
        <w:tc>
          <w:tcPr>
            <w:tcW w:w="713"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21℃</w:t>
            </w:r>
          </w:p>
        </w:tc>
        <w:tc>
          <w:tcPr>
            <w:tcW w:w="702"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16℃</w:t>
            </w:r>
          </w:p>
        </w:tc>
        <w:tc>
          <w:tcPr>
            <w:tcW w:w="698" w:type="dxa"/>
          </w:tcPr>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11℃</w:t>
            </w:r>
          </w:p>
        </w:tc>
      </w:tr>
    </w:tbl>
    <w:p>
      <w:pPr>
        <w:numPr>
          <w:ilvl w:val="0"/>
          <w:numId w:val="0"/>
        </w:numPr>
        <w:rPr>
          <w:rFonts w:hint="eastAsia"/>
          <w:b w:val="0"/>
          <w:bCs w:val="0"/>
          <w:sz w:val="18"/>
          <w:szCs w:val="18"/>
          <w:lang w:val="en-US" w:eastAsia="zh-CN"/>
        </w:rPr>
      </w:pPr>
      <w:r>
        <w:rPr>
          <w:rFonts w:hint="eastAsia"/>
          <w:b w:val="0"/>
          <w:bCs w:val="0"/>
          <w:sz w:val="18"/>
          <w:szCs w:val="18"/>
          <w:lang w:val="en-US" w:eastAsia="zh-CN"/>
        </w:rPr>
        <w:t>或许你很难把这个想象成图像，但它的确是一段排列在规则网格上的数据，我们试图对其可视化。</w:t>
      </w:r>
    </w:p>
    <w:p>
      <w:pPr>
        <w:numPr>
          <w:ilvl w:val="0"/>
          <w:numId w:val="0"/>
        </w:numPr>
        <w:rPr>
          <w:rFonts w:hint="eastAsia"/>
          <w:b w:val="0"/>
          <w:bCs w:val="0"/>
          <w:sz w:val="18"/>
          <w:szCs w:val="18"/>
          <w:lang w:val="en-US" w:eastAsia="zh-CN"/>
        </w:rPr>
      </w:pPr>
    </w:p>
    <w:p>
      <w:pPr>
        <w:numPr>
          <w:ilvl w:val="0"/>
          <w:numId w:val="0"/>
        </w:numPr>
        <w:rPr>
          <w:rFonts w:hint="eastAsia"/>
          <w:b w:val="0"/>
          <w:bCs w:val="0"/>
          <w:sz w:val="18"/>
          <w:szCs w:val="18"/>
          <w:lang w:val="en-US" w:eastAsia="zh-CN"/>
        </w:rPr>
      </w:pPr>
      <w:r>
        <w:rPr>
          <w:rFonts w:hint="eastAsia"/>
          <w:b w:val="0"/>
          <w:bCs w:val="0"/>
          <w:sz w:val="18"/>
          <w:szCs w:val="18"/>
          <w:lang w:val="en-US" w:eastAsia="zh-CN"/>
        </w:rPr>
        <w:drawing>
          <wp:inline distT="0" distB="0" distL="114300" distR="114300">
            <wp:extent cx="5190490" cy="1514475"/>
            <wp:effectExtent l="0" t="0" r="10160" b="9525"/>
            <wp:docPr id="2" name="图片 2" descr="temperatur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mperatureline"/>
                    <pic:cNvPicPr>
                      <a:picLocks noChangeAspect="1"/>
                    </pic:cNvPicPr>
                  </pic:nvPicPr>
                  <pic:blipFill>
                    <a:blip r:embed="rId12"/>
                    <a:stretch>
                      <a:fillRect/>
                    </a:stretch>
                  </pic:blipFill>
                  <pic:spPr>
                    <a:xfrm>
                      <a:off x="0" y="0"/>
                      <a:ext cx="5190490" cy="1514475"/>
                    </a:xfrm>
                    <a:prstGeom prst="rect">
                      <a:avLst/>
                    </a:prstGeom>
                  </pic:spPr>
                </pic:pic>
              </a:graphicData>
            </a:graphic>
          </wp:inline>
        </w:drawing>
      </w:r>
    </w:p>
    <w:p>
      <w:pPr>
        <w:numPr>
          <w:ilvl w:val="0"/>
          <w:numId w:val="0"/>
        </w:numPr>
        <w:rPr>
          <w:rFonts w:hint="eastAsia"/>
          <w:b w:val="0"/>
          <w:bCs w:val="0"/>
          <w:sz w:val="18"/>
          <w:szCs w:val="18"/>
          <w:lang w:val="en-US" w:eastAsia="zh-CN"/>
        </w:rPr>
      </w:pPr>
      <w:r>
        <w:rPr>
          <w:rFonts w:hint="eastAsia"/>
          <w:b w:val="0"/>
          <w:bCs w:val="0"/>
          <w:sz w:val="18"/>
          <w:szCs w:val="18"/>
          <w:lang w:val="en-US" w:eastAsia="zh-CN"/>
        </w:rPr>
        <w:t>用图表来表示成都市一年中的月平均气温</w:t>
      </w:r>
    </w:p>
    <w:p>
      <w:pPr>
        <w:numPr>
          <w:ilvl w:val="0"/>
          <w:numId w:val="0"/>
        </w:numPr>
        <w:rPr>
          <w:rFonts w:hint="eastAsia"/>
          <w:b/>
          <w:bCs/>
          <w:sz w:val="21"/>
          <w:szCs w:val="21"/>
          <w:lang w:val="en-US" w:eastAsia="zh-CN"/>
        </w:rPr>
      </w:pPr>
      <w:r>
        <w:rPr>
          <w:rFonts w:hint="eastAsia"/>
          <w:b/>
          <w:bCs/>
          <w:sz w:val="21"/>
          <w:szCs w:val="21"/>
          <w:lang w:val="en-US" w:eastAsia="zh-CN"/>
        </w:rPr>
        <w:t xml:space="preserve">                </w:t>
      </w:r>
      <w:r>
        <w:rPr>
          <w:rFonts w:hint="eastAsia"/>
          <w:b/>
          <w:bCs/>
          <w:sz w:val="21"/>
          <w:szCs w:val="21"/>
          <w:lang w:val="en-US" w:eastAsia="zh-CN"/>
        </w:rPr>
        <w:drawing>
          <wp:inline distT="0" distB="0" distL="114300" distR="114300">
            <wp:extent cx="3429000" cy="285750"/>
            <wp:effectExtent l="0" t="0" r="0" b="0"/>
            <wp:docPr id="15" name="图片 15" descr="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emperature"/>
                    <pic:cNvPicPr>
                      <a:picLocks noChangeAspect="1"/>
                    </pic:cNvPicPr>
                  </pic:nvPicPr>
                  <pic:blipFill>
                    <a:blip r:embed="rId13"/>
                    <a:srcRect/>
                    <a:stretch>
                      <a:fillRect/>
                    </a:stretch>
                  </pic:blipFill>
                  <pic:spPr>
                    <a:xfrm>
                      <a:off x="0" y="0"/>
                      <a:ext cx="3429000" cy="285750"/>
                    </a:xfrm>
                    <a:prstGeom prst="rect">
                      <a:avLst/>
                    </a:prstGeom>
                  </pic:spPr>
                </pic:pic>
              </a:graphicData>
            </a:graphic>
          </wp:inline>
        </w:drawing>
      </w:r>
    </w:p>
    <w:p>
      <w:pPr>
        <w:numPr>
          <w:ilvl w:val="0"/>
          <w:numId w:val="0"/>
        </w:numPr>
        <w:rPr>
          <w:rFonts w:hint="eastAsia"/>
          <w:b/>
          <w:bCs/>
          <w:sz w:val="21"/>
          <w:szCs w:val="21"/>
          <w:lang w:val="en-US" w:eastAsia="zh-CN"/>
        </w:rPr>
      </w:pPr>
      <w:r>
        <w:rPr>
          <w:rFonts w:hint="eastAsia"/>
          <w:b w:val="0"/>
          <w:bCs w:val="0"/>
          <w:sz w:val="18"/>
          <w:szCs w:val="18"/>
          <w:lang w:val="en-US" w:eastAsia="zh-CN"/>
        </w:rPr>
        <w:t>用一行像素表示月平均气温，其亮度值代表温度</w:t>
      </w:r>
    </w:p>
    <w:p>
      <w:pPr>
        <w:numPr>
          <w:ilvl w:val="0"/>
          <w:numId w:val="0"/>
        </w:numPr>
        <w:rPr>
          <w:rFonts w:hint="eastAsia"/>
          <w:b/>
          <w:bCs/>
          <w:sz w:val="21"/>
          <w:szCs w:val="21"/>
          <w:lang w:val="en-US" w:eastAsia="zh-CN"/>
        </w:rPr>
      </w:pPr>
      <w:r>
        <w:rPr>
          <w:rFonts w:hint="eastAsia"/>
          <w:b/>
          <w:bCs/>
          <w:sz w:val="21"/>
          <w:szCs w:val="21"/>
          <w:lang w:val="en-US" w:eastAsia="zh-CN"/>
        </w:rPr>
        <w:t xml:space="preserve">                </w:t>
      </w:r>
      <w:r>
        <w:rPr>
          <w:rFonts w:hint="eastAsia"/>
          <w:b/>
          <w:bCs/>
          <w:sz w:val="21"/>
          <w:szCs w:val="21"/>
          <w:lang w:val="en-US" w:eastAsia="zh-CN"/>
        </w:rPr>
        <w:drawing>
          <wp:inline distT="0" distB="0" distL="114300" distR="114300">
            <wp:extent cx="3429000" cy="285750"/>
            <wp:effectExtent l="0" t="0" r="0" b="0"/>
            <wp:docPr id="16" name="图片 16" descr="temperatu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temperaturec"/>
                    <pic:cNvPicPr>
                      <a:picLocks noChangeAspect="1"/>
                    </pic:cNvPicPr>
                  </pic:nvPicPr>
                  <pic:blipFill>
                    <a:blip r:embed="rId14"/>
                    <a:srcRect/>
                    <a:stretch>
                      <a:fillRect/>
                    </a:stretch>
                  </pic:blipFill>
                  <pic:spPr>
                    <a:xfrm>
                      <a:off x="0" y="0"/>
                      <a:ext cx="3429000" cy="285750"/>
                    </a:xfrm>
                    <a:prstGeom prst="rect">
                      <a:avLst/>
                    </a:prstGeom>
                  </pic:spPr>
                </pic:pic>
              </a:graphicData>
            </a:graphic>
          </wp:inline>
        </w:drawing>
      </w:r>
    </w:p>
    <w:p>
      <w:pPr>
        <w:numPr>
          <w:ilvl w:val="0"/>
          <w:numId w:val="0"/>
        </w:numPr>
        <w:rPr>
          <w:rFonts w:hint="eastAsia"/>
          <w:b w:val="0"/>
          <w:bCs w:val="0"/>
          <w:sz w:val="18"/>
          <w:szCs w:val="18"/>
          <w:lang w:val="en-US" w:eastAsia="zh-CN"/>
        </w:rPr>
      </w:pPr>
      <w:r>
        <w:rPr>
          <w:rFonts w:hint="eastAsia"/>
          <w:b w:val="0"/>
          <w:bCs w:val="0"/>
          <w:sz w:val="18"/>
          <w:szCs w:val="18"/>
          <w:lang w:val="en-US" w:eastAsia="zh-CN"/>
        </w:rPr>
        <w:t>用一个红黄系的假彩色增强视觉效果</w:t>
      </w:r>
    </w:p>
    <w:p>
      <w:pPr>
        <w:numPr>
          <w:ilvl w:val="0"/>
          <w:numId w:val="0"/>
        </w:numPr>
        <w:rPr>
          <w:rFonts w:hint="eastAsia"/>
          <w:b w:val="0"/>
          <w:bCs w:val="0"/>
          <w:sz w:val="18"/>
          <w:szCs w:val="18"/>
          <w:lang w:val="en-US" w:eastAsia="zh-CN"/>
        </w:rPr>
      </w:pPr>
    </w:p>
    <w:p>
      <w:pPr>
        <w:numPr>
          <w:ilvl w:val="0"/>
          <w:numId w:val="0"/>
        </w:numPr>
        <w:rPr>
          <w:rFonts w:hint="eastAsia"/>
          <w:b/>
          <w:bCs/>
          <w:sz w:val="21"/>
          <w:szCs w:val="21"/>
          <w:lang w:val="en-US" w:eastAsia="zh-CN"/>
        </w:rPr>
      </w:pPr>
    </w:p>
    <w:p>
      <w:pPr>
        <w:numPr>
          <w:ilvl w:val="0"/>
          <w:numId w:val="0"/>
        </w:numPr>
        <w:rPr>
          <w:rFonts w:hint="eastAsia"/>
          <w:b w:val="0"/>
          <w:bCs w:val="0"/>
          <w:sz w:val="18"/>
          <w:szCs w:val="18"/>
          <w:lang w:val="en-US" w:eastAsia="zh-CN"/>
        </w:rPr>
      </w:pPr>
      <w:r>
        <w:rPr>
          <w:rFonts w:hint="eastAsia"/>
          <w:b/>
          <w:bCs/>
          <w:sz w:val="18"/>
          <w:szCs w:val="18"/>
          <w:lang w:val="en-US" w:eastAsia="zh-CN"/>
        </w:rPr>
        <w:t>扩展阅读：</w:t>
      </w:r>
      <w:r>
        <w:rPr>
          <w:rFonts w:hint="eastAsia"/>
          <w:b w:val="0"/>
          <w:bCs w:val="0"/>
          <w:sz w:val="18"/>
          <w:szCs w:val="18"/>
          <w:lang w:val="en-US" w:eastAsia="zh-CN"/>
        </w:rPr>
        <w:t>如果我们愿意，我们可以认为一年下来，每个月的平均温度是一幅图像，并且可以以多种方式进行可视化，如果再加上降雨量，甚至是双通道图像，另外这种一维图像还有一个很好的特性，可以与图表对应，非常易于理解，因此本书会由多处采用一维图像进行讲解。通道的概念和维度与深度似乎有一定的冲突，但没必要纠结。通常的灰度照片，我们习惯用8个位来存储，2^8=256，也就是每个像素最多能表示256中颜色，而彩色图像用3个通道的8位来存储，3*8=24，因此叫24位图像，因为这个分辨率是肉眼分辨的极限，也是多数显示设备的标准，但必要时，我们可以存储更多通道以及精度更高的图像。</w:t>
      </w:r>
    </w:p>
    <w:p>
      <w:pPr>
        <w:numPr>
          <w:ilvl w:val="0"/>
          <w:numId w:val="0"/>
        </w:numPr>
        <w:rPr>
          <w:rFonts w:hint="eastAsia"/>
          <w:b w:val="0"/>
          <w:bCs w:val="0"/>
          <w:sz w:val="18"/>
          <w:szCs w:val="18"/>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数字图像的存储</w:t>
      </w:r>
    </w:p>
    <w:p>
      <w:pPr>
        <w:numPr>
          <w:ilvl w:val="0"/>
          <w:numId w:val="0"/>
        </w:numPr>
        <w:rPr>
          <w:rFonts w:hint="eastAsia"/>
          <w:b w:val="0"/>
          <w:bCs w:val="0"/>
          <w:sz w:val="21"/>
          <w:szCs w:val="21"/>
          <w:lang w:val="en-US" w:eastAsia="zh-CN"/>
        </w:rPr>
      </w:pPr>
      <w:r>
        <w:rPr>
          <w:rFonts w:hint="eastAsia"/>
          <w:b/>
          <w:bCs/>
          <w:sz w:val="21"/>
          <w:szCs w:val="21"/>
          <w:lang w:val="en-US" w:eastAsia="zh-CN"/>
        </w:rPr>
        <w:t xml:space="preserve">Raw </w:t>
      </w:r>
      <w:r>
        <w:rPr>
          <w:rFonts w:hint="eastAsia"/>
          <w:b w:val="0"/>
          <w:bCs w:val="0"/>
          <w:sz w:val="21"/>
          <w:szCs w:val="21"/>
          <w:lang w:val="en-US" w:eastAsia="zh-CN"/>
        </w:rPr>
        <w:t>我们已经知道图像是一段规则排列的记录图像信息的数据，因而原始的存储也就是按照规律，把像素的值一个一个的存下来，这就构成了图像的原始信息。</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bCs/>
          <w:sz w:val="21"/>
          <w:szCs w:val="21"/>
          <w:lang w:val="en-US" w:eastAsia="zh-CN"/>
        </w:rPr>
        <w:t xml:space="preserve">Bitmap </w:t>
      </w:r>
      <w:r>
        <w:rPr>
          <w:rFonts w:hint="eastAsia"/>
          <w:b w:val="0"/>
          <w:bCs w:val="0"/>
          <w:sz w:val="21"/>
          <w:szCs w:val="21"/>
          <w:lang w:val="en-US" w:eastAsia="zh-CN"/>
        </w:rPr>
        <w:t>由于具备网格规则性，因此也叫作位图，位图的存储接近于原始信息，只是外加了一些尺寸等信息。</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bCs/>
          <w:sz w:val="21"/>
          <w:szCs w:val="21"/>
          <w:lang w:val="en-US" w:eastAsia="zh-CN"/>
        </w:rPr>
        <w:t xml:space="preserve">TIFF </w:t>
      </w:r>
      <w:r>
        <w:rPr>
          <w:rFonts w:hint="eastAsia"/>
          <w:b w:val="0"/>
          <w:bCs w:val="0"/>
          <w:sz w:val="21"/>
          <w:szCs w:val="21"/>
          <w:lang w:val="en-US" w:eastAsia="zh-CN"/>
        </w:rPr>
        <w:t>有些时候我们需要在存储像素信息的同时，也存储一些其它信息，比如遥感影像的坐标参考系，而TIFF就是一种通用的标签图像存储格式。</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bCs/>
          <w:sz w:val="21"/>
          <w:szCs w:val="21"/>
          <w:lang w:val="en-US" w:eastAsia="zh-CN"/>
        </w:rPr>
        <w:t xml:space="preserve">JPG </w:t>
      </w:r>
      <w:r>
        <w:rPr>
          <w:rFonts w:hint="eastAsia"/>
          <w:b w:val="0"/>
          <w:bCs w:val="0"/>
          <w:sz w:val="21"/>
          <w:szCs w:val="21"/>
          <w:lang w:val="en-US" w:eastAsia="zh-CN"/>
        </w:rPr>
        <w:t>有经验的平面设计师都会知道BMP图像存储城JPG所占磁盘空间就会大大减少，而这里面的原因是，JPG本质是是一种压缩数据格式，但注意这种压缩不是没有代价的，会对图像的高频信息造成一定的损失。</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bCs/>
          <w:sz w:val="21"/>
          <w:szCs w:val="21"/>
          <w:lang w:val="en-US" w:eastAsia="zh-CN"/>
        </w:rPr>
        <w:t xml:space="preserve">PNG </w:t>
      </w:r>
      <w:r>
        <w:rPr>
          <w:rFonts w:hint="eastAsia"/>
          <w:b w:val="0"/>
          <w:bCs w:val="0"/>
          <w:sz w:val="21"/>
          <w:szCs w:val="21"/>
          <w:lang w:val="en-US" w:eastAsia="zh-CN"/>
        </w:rPr>
        <w:t>网络便携格式，同样是对BMP的一种压缩格式，但是用到的压缩原理与JPG不同，并且这种压缩是无损的。</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bCs/>
          <w:sz w:val="21"/>
          <w:szCs w:val="21"/>
          <w:lang w:val="en-US" w:eastAsia="zh-CN"/>
        </w:rPr>
        <w:t>特殊格式</w:t>
      </w:r>
      <w:r>
        <w:rPr>
          <w:rFonts w:hint="eastAsia"/>
          <w:b w:val="0"/>
          <w:bCs w:val="0"/>
          <w:sz w:val="21"/>
          <w:szCs w:val="21"/>
          <w:lang w:val="en-US" w:eastAsia="zh-CN"/>
        </w:rPr>
        <w:t xml:space="preserve"> 以上介绍了一些常见的图像存储格式，这些格式可以满足我们日常拍照，上网等一些需求，但对于一些行业，往往有特定的需求，因而又有很多行业内的特殊格式，比如医学上使用的DICOM数据，电镜中使用的DMC，MRC等格式，这些格式主要是为了满足一些硬件设施，或者存储一些行业内有用的相关数据，但就其图像属性来说，与其他的格式区别不大。</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需要指出的是，各种压缩格式往往是为了存储，但是当其读取到内存，进行分析的时候，往往需要重新转成规则网格的位图格式，以便各种图形处理操作。</w:t>
      </w:r>
    </w:p>
    <w:p>
      <w:pPr>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1668145" cy="1668145"/>
            <wp:effectExtent l="0" t="0" r="8255" b="8255"/>
            <wp:docPr id="9" name="图片 9" descr="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ell"/>
                    <pic:cNvPicPr>
                      <a:picLocks noChangeAspect="1"/>
                    </pic:cNvPicPr>
                  </pic:nvPicPr>
                  <pic:blipFill>
                    <a:blip r:embed="rId15"/>
                    <a:stretch>
                      <a:fillRect/>
                    </a:stretch>
                  </pic:blipFill>
                  <pic:spPr>
                    <a:xfrm>
                      <a:off x="0" y="0"/>
                      <a:ext cx="1668145" cy="1668145"/>
                    </a:xfrm>
                    <a:prstGeom prst="rect">
                      <a:avLst/>
                    </a:prstGeom>
                  </pic:spPr>
                </pic:pic>
              </a:graphicData>
            </a:graphic>
          </wp:inline>
        </w:drawing>
      </w: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1666875" cy="1666875"/>
            <wp:effectExtent l="0" t="0" r="9525" b="9525"/>
            <wp:docPr id="10" name="图片 10" descr="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ell"/>
                    <pic:cNvPicPr>
                      <a:picLocks noChangeAspect="1"/>
                    </pic:cNvPicPr>
                  </pic:nvPicPr>
                  <pic:blipFill>
                    <a:blip r:embed="rId16"/>
                    <a:stretch>
                      <a:fillRect/>
                    </a:stretch>
                  </pic:blipFill>
                  <pic:spPr>
                    <a:xfrm>
                      <a:off x="0" y="0"/>
                      <a:ext cx="1666875" cy="1666875"/>
                    </a:xfrm>
                    <a:prstGeom prst="rect">
                      <a:avLst/>
                    </a:prstGeom>
                  </pic:spPr>
                </pic:pic>
              </a:graphicData>
            </a:graphic>
          </wp:inline>
        </w:drawing>
      </w: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1667510" cy="1667510"/>
            <wp:effectExtent l="0" t="0" r="8890" b="8890"/>
            <wp:docPr id="11" name="图片 11" descr="ce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ell2"/>
                    <pic:cNvPicPr>
                      <a:picLocks noChangeAspect="1"/>
                    </pic:cNvPicPr>
                  </pic:nvPicPr>
                  <pic:blipFill>
                    <a:blip r:embed="rId17"/>
                    <a:stretch>
                      <a:fillRect/>
                    </a:stretch>
                  </pic:blipFill>
                  <pic:spPr>
                    <a:xfrm>
                      <a:off x="0" y="0"/>
                      <a:ext cx="1667510" cy="1667510"/>
                    </a:xfrm>
                    <a:prstGeom prst="rect">
                      <a:avLst/>
                    </a:prstGeom>
                  </pic:spPr>
                </pic:pic>
              </a:graphicData>
            </a:graphic>
          </wp:inline>
        </w:drawing>
      </w:r>
    </w:p>
    <w:p>
      <w:pPr>
        <w:numPr>
          <w:ilvl w:val="0"/>
          <w:numId w:val="0"/>
        </w:numPr>
        <w:ind w:firstLine="180" w:firstLineChars="100"/>
        <w:rPr>
          <w:rFonts w:hint="eastAsia"/>
          <w:b w:val="0"/>
          <w:bCs w:val="0"/>
          <w:sz w:val="18"/>
          <w:szCs w:val="18"/>
          <w:lang w:val="en-US" w:eastAsia="zh-CN"/>
        </w:rPr>
      </w:pPr>
      <w:r>
        <w:rPr>
          <w:rFonts w:hint="eastAsia"/>
          <w:b w:val="0"/>
          <w:bCs w:val="0"/>
          <w:sz w:val="18"/>
          <w:szCs w:val="18"/>
          <w:lang w:val="en-US" w:eastAsia="zh-CN"/>
        </w:rPr>
        <w:t>1024*1024 rgb bmp       3M     1024*1024 8-bit bmp     1M    1024*1024 8-bit jpg      327K</w:t>
      </w:r>
    </w:p>
    <w:p>
      <w:pPr>
        <w:numPr>
          <w:ilvl w:val="0"/>
          <w:numId w:val="0"/>
        </w:num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1667510" cy="1667510"/>
            <wp:effectExtent l="0" t="0" r="8890" b="8890"/>
            <wp:docPr id="12" name="图片 12" descr="ce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ell2"/>
                    <pic:cNvPicPr>
                      <a:picLocks noChangeAspect="1"/>
                    </pic:cNvPicPr>
                  </pic:nvPicPr>
                  <pic:blipFill>
                    <a:blip r:embed="rId17"/>
                    <a:stretch>
                      <a:fillRect/>
                    </a:stretch>
                  </pic:blipFill>
                  <pic:spPr>
                    <a:xfrm>
                      <a:off x="0" y="0"/>
                      <a:ext cx="1667510" cy="1667510"/>
                    </a:xfrm>
                    <a:prstGeom prst="rect">
                      <a:avLst/>
                    </a:prstGeom>
                  </pic:spPr>
                </pic:pic>
              </a:graphicData>
            </a:graphic>
          </wp:inline>
        </w:drawing>
      </w: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1666875" cy="1666875"/>
            <wp:effectExtent l="0" t="0" r="9525" b="9525"/>
            <wp:docPr id="13" name="图片 13" descr="b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cell"/>
                    <pic:cNvPicPr>
                      <a:picLocks noChangeAspect="1"/>
                    </pic:cNvPicPr>
                  </pic:nvPicPr>
                  <pic:blipFill>
                    <a:blip r:embed="rId18"/>
                    <a:stretch>
                      <a:fillRect/>
                    </a:stretch>
                  </pic:blipFill>
                  <pic:spPr>
                    <a:xfrm>
                      <a:off x="0" y="0"/>
                      <a:ext cx="1666875" cy="1666875"/>
                    </a:xfrm>
                    <a:prstGeom prst="rect">
                      <a:avLst/>
                    </a:prstGeom>
                  </pic:spPr>
                </pic:pic>
              </a:graphicData>
            </a:graphic>
          </wp:inline>
        </w:drawing>
      </w:r>
      <w:r>
        <w:rPr>
          <w:rFonts w:hint="eastAsia"/>
          <w:b w:val="0"/>
          <w:bCs w:val="0"/>
          <w:sz w:val="21"/>
          <w:szCs w:val="21"/>
          <w:lang w:val="en-US" w:eastAsia="zh-CN"/>
        </w:rPr>
        <w:t xml:space="preserve"> </w:t>
      </w:r>
      <w:r>
        <w:rPr>
          <w:rFonts w:hint="eastAsia"/>
          <w:b w:val="0"/>
          <w:bCs w:val="0"/>
          <w:sz w:val="21"/>
          <w:szCs w:val="21"/>
          <w:lang w:val="en-US" w:eastAsia="zh-CN"/>
        </w:rPr>
        <w:drawing>
          <wp:inline distT="0" distB="0" distL="114300" distR="114300">
            <wp:extent cx="1666875" cy="1666875"/>
            <wp:effectExtent l="0" t="0" r="9525" b="9525"/>
            <wp:docPr id="14" name="图片 14" descr="b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cell"/>
                    <pic:cNvPicPr>
                      <a:picLocks noChangeAspect="1"/>
                    </pic:cNvPicPr>
                  </pic:nvPicPr>
                  <pic:blipFill>
                    <a:blip r:embed="rId18"/>
                    <a:stretch>
                      <a:fillRect/>
                    </a:stretch>
                  </pic:blipFill>
                  <pic:spPr>
                    <a:xfrm>
                      <a:off x="0" y="0"/>
                      <a:ext cx="1666875" cy="1666875"/>
                    </a:xfrm>
                    <a:prstGeom prst="rect">
                      <a:avLst/>
                    </a:prstGeom>
                  </pic:spPr>
                </pic:pic>
              </a:graphicData>
            </a:graphic>
          </wp:inline>
        </w:drawing>
      </w:r>
    </w:p>
    <w:p>
      <w:pPr>
        <w:numPr>
          <w:ilvl w:val="0"/>
          <w:numId w:val="0"/>
        </w:numPr>
        <w:rPr>
          <w:rFonts w:hint="eastAsia"/>
          <w:b w:val="0"/>
          <w:bCs w:val="0"/>
          <w:sz w:val="18"/>
          <w:szCs w:val="18"/>
          <w:lang w:val="en-US" w:eastAsia="zh-CN"/>
        </w:rPr>
      </w:pPr>
      <w:r>
        <w:rPr>
          <w:rFonts w:hint="eastAsia"/>
          <w:b w:val="0"/>
          <w:bCs w:val="0"/>
          <w:sz w:val="21"/>
          <w:szCs w:val="21"/>
          <w:lang w:val="en-US" w:eastAsia="zh-CN"/>
        </w:rPr>
        <w:t xml:space="preserve"> </w:t>
      </w:r>
      <w:r>
        <w:rPr>
          <w:rFonts w:hint="eastAsia"/>
          <w:b w:val="0"/>
          <w:bCs w:val="0"/>
          <w:sz w:val="18"/>
          <w:szCs w:val="18"/>
          <w:lang w:val="en-US" w:eastAsia="zh-CN"/>
        </w:rPr>
        <w:t>1024*1024 rgb png       736K     1024*1024 8-bit bmp    392K    1024*1024 8-bit png      106K</w:t>
      </w:r>
    </w:p>
    <w:p>
      <w:pPr>
        <w:numPr>
          <w:ilvl w:val="0"/>
          <w:numId w:val="0"/>
        </w:numPr>
        <w:rPr>
          <w:rFonts w:hint="eastAsia"/>
          <w:b w:val="0"/>
          <w:bCs w:val="0"/>
          <w:sz w:val="21"/>
          <w:szCs w:val="21"/>
          <w:lang w:val="en-US" w:eastAsia="zh-CN"/>
        </w:rPr>
      </w:pPr>
    </w:p>
    <w:p>
      <w:pPr>
        <w:numPr>
          <w:ilvl w:val="0"/>
          <w:numId w:val="0"/>
        </w:numPr>
        <w:rPr>
          <w:rFonts w:hint="eastAsia"/>
          <w:b w:val="0"/>
          <w:bCs w:val="0"/>
          <w:sz w:val="18"/>
          <w:szCs w:val="18"/>
          <w:lang w:val="en-US" w:eastAsia="zh-CN"/>
        </w:rPr>
      </w:pPr>
      <w:r>
        <w:rPr>
          <w:rFonts w:hint="eastAsia"/>
          <w:b/>
          <w:bCs/>
          <w:sz w:val="18"/>
          <w:szCs w:val="18"/>
          <w:lang w:val="en-US" w:eastAsia="zh-CN"/>
        </w:rPr>
        <w:t>BMP图像的大小：</w:t>
      </w:r>
      <w:r>
        <w:rPr>
          <w:rFonts w:hint="eastAsia"/>
          <w:b w:val="0"/>
          <w:bCs w:val="0"/>
          <w:sz w:val="18"/>
          <w:szCs w:val="18"/>
          <w:lang w:val="en-US" w:eastAsia="zh-CN"/>
        </w:rPr>
        <w:t>由于BMP图像主要是存储的图像原始信息，因而其大小是可以精确计算的，具体计算方式如下： Size = width * height * deepth (bit)，比如一幅1024*1024的8位图像，其大小就是:</w:t>
      </w:r>
    </w:p>
    <w:p>
      <w:pPr>
        <w:numPr>
          <w:ilvl w:val="0"/>
          <w:numId w:val="0"/>
        </w:numPr>
        <w:rPr>
          <w:rFonts w:hint="eastAsia"/>
          <w:b w:val="0"/>
          <w:bCs w:val="0"/>
          <w:sz w:val="18"/>
          <w:szCs w:val="18"/>
          <w:lang w:val="en-US" w:eastAsia="zh-CN"/>
        </w:rPr>
      </w:pPr>
      <w:r>
        <w:rPr>
          <w:rFonts w:hint="eastAsia"/>
          <w:b w:val="0"/>
          <w:bCs w:val="0"/>
          <w:sz w:val="18"/>
          <w:szCs w:val="18"/>
          <w:lang w:val="en-US" w:eastAsia="zh-CN"/>
        </w:rPr>
        <w:t>1024*1024*8(bit)= 1024*1024（byte）= 1024 (K) = 1M，而相同大小的彩色图像就是3M。</w:t>
      </w:r>
    </w:p>
    <w:p>
      <w:pPr>
        <w:numPr>
          <w:ilvl w:val="0"/>
          <w:numId w:val="0"/>
        </w:numPr>
        <w:rPr>
          <w:rFonts w:hint="eastAsia"/>
          <w:b w:val="0"/>
          <w:bCs w:val="0"/>
          <w:sz w:val="18"/>
          <w:szCs w:val="18"/>
          <w:lang w:val="en-US" w:eastAsia="zh-CN"/>
        </w:rPr>
      </w:pPr>
      <w:r>
        <w:rPr>
          <w:rFonts w:hint="eastAsia"/>
          <w:b/>
          <w:bCs/>
          <w:sz w:val="18"/>
          <w:szCs w:val="18"/>
          <w:lang w:val="en-US" w:eastAsia="zh-CN"/>
        </w:rPr>
        <w:t>压缩格式简介：</w:t>
      </w:r>
      <w:r>
        <w:rPr>
          <w:rFonts w:hint="eastAsia"/>
          <w:b w:val="0"/>
          <w:bCs w:val="0"/>
          <w:sz w:val="18"/>
          <w:szCs w:val="18"/>
          <w:lang w:val="en-US" w:eastAsia="zh-CN"/>
        </w:rPr>
        <w:t>相比之下JPG，PNG图像的大小就无法精确估计大小，因为他们采用的压缩算法不仅取决于像素的个数，而且与其内容有关，比如一幅风景画和一张白纸所包含的信息量是不同的。JPG是采用频谱技术进行压缩的，所以当图像以高频为主，比如文稿扫描件，那最好不要用JPG格式存储，简单说，一幅色彩多变，但相对柔和的风景画，JPG往往可以得到比较好的压缩效果，而对颜色相对单一的矢量图，PNG是一个好的选择。</w:t>
      </w:r>
    </w:p>
    <w:p>
      <w:pPr>
        <w:numPr>
          <w:ilvl w:val="0"/>
          <w:numId w:val="0"/>
        </w:numPr>
        <w:rPr>
          <w:rFonts w:hint="eastAsia"/>
          <w:b w:val="0"/>
          <w:bCs w:val="0"/>
          <w:sz w:val="18"/>
          <w:szCs w:val="18"/>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数字图像的分类</w:t>
      </w:r>
    </w:p>
    <w:p>
      <w:pPr>
        <w:numPr>
          <w:ilvl w:val="0"/>
          <w:numId w:val="0"/>
        </w:numPr>
        <w:rPr>
          <w:rFonts w:hint="eastAsia"/>
          <w:b w:val="0"/>
          <w:bCs w:val="0"/>
          <w:sz w:val="21"/>
          <w:szCs w:val="21"/>
          <w:lang w:val="en-US" w:eastAsia="zh-CN"/>
        </w:rPr>
      </w:pPr>
      <w:r>
        <w:rPr>
          <w:rFonts w:hint="eastAsia"/>
          <w:b w:val="0"/>
          <w:bCs w:val="0"/>
          <w:sz w:val="21"/>
          <w:szCs w:val="21"/>
          <w:lang w:val="en-US" w:eastAsia="zh-CN"/>
        </w:rPr>
        <w:t>这是一个很泛的问题，从不同的角度，可以有多种分类方法</w:t>
      </w:r>
    </w:p>
    <w:p>
      <w:pPr>
        <w:numPr>
          <w:ilvl w:val="0"/>
          <w:numId w:val="0"/>
        </w:numPr>
        <w:rPr>
          <w:rFonts w:hint="eastAsia"/>
          <w:b w:val="0"/>
          <w:bCs w:val="0"/>
          <w:sz w:val="21"/>
          <w:szCs w:val="21"/>
          <w:lang w:val="en-US" w:eastAsia="zh-CN"/>
        </w:rPr>
      </w:pPr>
      <w:r>
        <w:rPr>
          <w:rFonts w:hint="eastAsia"/>
          <w:b/>
          <w:bCs/>
          <w:sz w:val="21"/>
          <w:szCs w:val="21"/>
          <w:lang w:val="en-US" w:eastAsia="zh-CN"/>
        </w:rPr>
        <w:t>按获取方式分类</w:t>
      </w:r>
      <w:r>
        <w:rPr>
          <w:rFonts w:hint="eastAsia"/>
          <w:b w:val="0"/>
          <w:bCs w:val="0"/>
          <w:sz w:val="21"/>
          <w:szCs w:val="21"/>
          <w:lang w:val="en-US" w:eastAsia="zh-CN"/>
        </w:rPr>
        <w:t xml:space="preserve"> 数码相机照片，电镜，CT片，卫星影像，雷达成像，射电望远镜成像等。</w:t>
      </w:r>
    </w:p>
    <w:p>
      <w:pPr>
        <w:numPr>
          <w:ilvl w:val="0"/>
          <w:numId w:val="0"/>
        </w:numPr>
        <w:rPr>
          <w:rFonts w:hint="eastAsia"/>
          <w:b w:val="0"/>
          <w:bCs w:val="0"/>
          <w:sz w:val="21"/>
          <w:szCs w:val="21"/>
          <w:lang w:val="en-US" w:eastAsia="zh-CN"/>
        </w:rPr>
      </w:pPr>
      <w:r>
        <w:rPr>
          <w:rFonts w:hint="eastAsia"/>
          <w:b/>
          <w:bCs/>
          <w:sz w:val="21"/>
          <w:szCs w:val="21"/>
          <w:lang w:val="en-US" w:eastAsia="zh-CN"/>
        </w:rPr>
        <w:t>按通道和深度分</w:t>
      </w:r>
      <w:r>
        <w:rPr>
          <w:rFonts w:hint="eastAsia"/>
          <w:b w:val="0"/>
          <w:bCs w:val="0"/>
          <w:sz w:val="21"/>
          <w:szCs w:val="21"/>
          <w:lang w:val="en-US" w:eastAsia="zh-CN"/>
        </w:rPr>
        <w:t xml:space="preserve"> 二值图像，灰度图像，RGB三通道彩色，单精度浮点图像，多通道图像等。</w:t>
      </w:r>
    </w:p>
    <w:p>
      <w:pPr>
        <w:numPr>
          <w:ilvl w:val="0"/>
          <w:numId w:val="0"/>
        </w:numPr>
        <w:rPr>
          <w:rFonts w:hint="eastAsia"/>
          <w:b w:val="0"/>
          <w:bCs w:val="0"/>
          <w:sz w:val="21"/>
          <w:szCs w:val="21"/>
          <w:lang w:val="en-US" w:eastAsia="zh-CN"/>
        </w:rPr>
      </w:pPr>
      <w:r>
        <w:rPr>
          <w:rFonts w:hint="eastAsia"/>
          <w:b/>
          <w:bCs/>
          <w:sz w:val="21"/>
          <w:szCs w:val="21"/>
          <w:lang w:val="en-US" w:eastAsia="zh-CN"/>
        </w:rPr>
        <w:t>按应用领域分</w:t>
      </w:r>
      <w:r>
        <w:rPr>
          <w:rFonts w:hint="eastAsia"/>
          <w:b w:val="0"/>
          <w:bCs w:val="0"/>
          <w:sz w:val="21"/>
          <w:szCs w:val="21"/>
          <w:lang w:val="en-US" w:eastAsia="zh-CN"/>
        </w:rPr>
        <w:t xml:space="preserve"> 网络图像，生活照片，遥感图像，医学图像，生物影像，天文影像等。</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数字图像的研究领域</w:t>
      </w:r>
    </w:p>
    <w:p>
      <w:pPr>
        <w:numPr>
          <w:ilvl w:val="0"/>
          <w:numId w:val="0"/>
        </w:numPr>
        <w:rPr>
          <w:rFonts w:hint="eastAsia"/>
          <w:b w:val="0"/>
          <w:bCs w:val="0"/>
          <w:sz w:val="21"/>
          <w:szCs w:val="21"/>
          <w:lang w:val="en-US" w:eastAsia="zh-CN"/>
        </w:rPr>
      </w:pPr>
      <w:r>
        <w:rPr>
          <w:rFonts w:hint="eastAsia"/>
          <w:b w:val="0"/>
          <w:bCs w:val="0"/>
          <w:sz w:val="21"/>
          <w:szCs w:val="21"/>
          <w:lang w:val="en-US" w:eastAsia="zh-CN"/>
        </w:rPr>
        <w:t>我们已经讨论了图像产生的流程，这里简单介绍一下每个部分的研究内容</w:t>
      </w:r>
    </w:p>
    <w:p>
      <w:pPr>
        <w:numPr>
          <w:ilvl w:val="0"/>
          <w:numId w:val="0"/>
        </w:numPr>
        <w:rPr>
          <w:rFonts w:hint="eastAsia"/>
          <w:b/>
          <w:bCs/>
          <w:sz w:val="18"/>
          <w:szCs w:val="18"/>
          <w:lang w:val="en-US" w:eastAsia="zh-CN"/>
        </w:rPr>
      </w:pPr>
      <w:r>
        <w:rPr>
          <w:rFonts w:hint="eastAsia"/>
          <w:b/>
          <w:bCs/>
          <w:sz w:val="18"/>
          <w:szCs w:val="18"/>
          <w:lang w:val="en-US" w:eastAsia="zh-CN"/>
        </w:rPr>
        <w:drawing>
          <wp:inline distT="0" distB="0" distL="114300" distR="114300">
            <wp:extent cx="5080000" cy="610235"/>
            <wp:effectExtent l="6350" t="0" r="19050" b="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pPr>
        <w:numPr>
          <w:ilvl w:val="0"/>
          <w:numId w:val="0"/>
        </w:numPr>
        <w:rPr>
          <w:rFonts w:hint="eastAsia"/>
          <w:b/>
          <w:bCs/>
          <w:sz w:val="21"/>
          <w:szCs w:val="21"/>
          <w:lang w:val="en-US" w:eastAsia="zh-CN"/>
        </w:rPr>
      </w:pPr>
      <w:r>
        <w:rPr>
          <w:rFonts w:hint="eastAsia"/>
          <w:b/>
          <w:bCs/>
          <w:sz w:val="21"/>
          <w:szCs w:val="21"/>
          <w:lang w:val="en-US" w:eastAsia="zh-CN"/>
        </w:rPr>
        <w:t>采集和前处理</w:t>
      </w:r>
    </w:p>
    <w:p>
      <w:pPr>
        <w:numPr>
          <w:ilvl w:val="0"/>
          <w:numId w:val="0"/>
        </w:numPr>
        <w:rPr>
          <w:rFonts w:hint="eastAsia"/>
          <w:b w:val="0"/>
          <w:bCs w:val="0"/>
          <w:sz w:val="21"/>
          <w:szCs w:val="21"/>
          <w:lang w:val="en-US" w:eastAsia="zh-CN"/>
        </w:rPr>
      </w:pPr>
      <w:r>
        <w:rPr>
          <w:rFonts w:hint="eastAsia"/>
          <w:b w:val="0"/>
          <w:bCs w:val="0"/>
          <w:sz w:val="21"/>
          <w:szCs w:val="21"/>
          <w:lang w:val="en-US" w:eastAsia="zh-CN"/>
        </w:rPr>
        <w:t>这一部分是成像领域所研究的，主要是研究光学，传感器，信号放大，增益等。这一部分需要国家基础工业做支撑，比如我们日常使用的单反相机，或天文望远镜的制造。</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存储</w:t>
      </w:r>
    </w:p>
    <w:p>
      <w:pPr>
        <w:numPr>
          <w:ilvl w:val="0"/>
          <w:numId w:val="0"/>
        </w:numPr>
        <w:rPr>
          <w:rFonts w:hint="eastAsia"/>
          <w:b w:val="0"/>
          <w:bCs w:val="0"/>
          <w:sz w:val="21"/>
          <w:szCs w:val="21"/>
          <w:lang w:val="en-US" w:eastAsia="zh-CN"/>
        </w:rPr>
      </w:pPr>
      <w:r>
        <w:rPr>
          <w:rFonts w:hint="eastAsia"/>
          <w:b w:val="0"/>
          <w:bCs w:val="0"/>
          <w:sz w:val="21"/>
          <w:szCs w:val="21"/>
          <w:lang w:val="en-US" w:eastAsia="zh-CN"/>
        </w:rPr>
        <w:t>存储的研究课题是图像压缩，以及如何更稳定，更快速地存储大量的信息，我们知道图像信息往往是非常巨大的。（但有些时候这个过程是在内存中完成的，就是我们并没有永久性地存储，而是获取之后，及时分析，就舍弃，然后处理下一帧）</w:t>
      </w:r>
    </w:p>
    <w:p>
      <w:pPr>
        <w:numPr>
          <w:ilvl w:val="0"/>
          <w:numId w:val="0"/>
        </w:numPr>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后处理和展示</w:t>
      </w:r>
    </w:p>
    <w:p>
      <w:pPr>
        <w:numPr>
          <w:ilvl w:val="0"/>
          <w:numId w:val="0"/>
        </w:numPr>
        <w:rPr>
          <w:rFonts w:hint="eastAsia"/>
          <w:b w:val="0"/>
          <w:bCs w:val="0"/>
          <w:sz w:val="21"/>
          <w:szCs w:val="21"/>
          <w:lang w:val="en-US" w:eastAsia="zh-CN"/>
        </w:rPr>
      </w:pPr>
      <w:r>
        <w:rPr>
          <w:rFonts w:hint="eastAsia"/>
          <w:b w:val="0"/>
          <w:bCs w:val="0"/>
          <w:sz w:val="21"/>
          <w:szCs w:val="21"/>
          <w:lang w:val="en-US" w:eastAsia="zh-CN"/>
        </w:rPr>
        <w:t>这一块主要研究对成像后的图像进行处理并展示信息，这种处理分为三种形式：</w:t>
      </w:r>
    </w:p>
    <w:p>
      <w:pPr>
        <w:numPr>
          <w:ilvl w:val="0"/>
          <w:numId w:val="0"/>
        </w:numPr>
        <w:rPr>
          <w:rFonts w:hint="eastAsia"/>
          <w:b w:val="0"/>
          <w:bCs w:val="0"/>
          <w:sz w:val="21"/>
          <w:szCs w:val="21"/>
          <w:lang w:val="en-US" w:eastAsia="zh-CN"/>
        </w:rPr>
      </w:pPr>
      <w:r>
        <w:rPr>
          <w:rFonts w:hint="eastAsia"/>
          <w:b/>
          <w:bCs/>
          <w:sz w:val="21"/>
          <w:szCs w:val="21"/>
          <w:lang w:val="en-US" w:eastAsia="zh-CN"/>
        </w:rPr>
        <w:t>图像增强：</w:t>
      </w:r>
      <w:r>
        <w:rPr>
          <w:rFonts w:hint="eastAsia"/>
          <w:b w:val="0"/>
          <w:bCs w:val="0"/>
          <w:sz w:val="21"/>
          <w:szCs w:val="21"/>
          <w:lang w:val="en-US" w:eastAsia="zh-CN"/>
        </w:rPr>
        <w:t>输出图片，使得里面表达的内容更加清晰，比如重新曝光照片，或增强对比度。</w:t>
      </w:r>
    </w:p>
    <w:p>
      <w:pPr>
        <w:numPr>
          <w:ilvl w:val="0"/>
          <w:numId w:val="0"/>
        </w:numPr>
        <w:rPr>
          <w:rFonts w:hint="eastAsia"/>
          <w:b w:val="0"/>
          <w:bCs w:val="0"/>
          <w:sz w:val="21"/>
          <w:szCs w:val="21"/>
          <w:lang w:val="en-US" w:eastAsia="zh-CN"/>
        </w:rPr>
      </w:pPr>
      <w:r>
        <w:rPr>
          <w:rFonts w:hint="eastAsia"/>
          <w:b/>
          <w:bCs/>
          <w:sz w:val="21"/>
          <w:szCs w:val="21"/>
          <w:lang w:val="en-US" w:eastAsia="zh-CN"/>
        </w:rPr>
        <w:t>信息提取：</w:t>
      </w:r>
      <w:r>
        <w:rPr>
          <w:rFonts w:hint="eastAsia"/>
          <w:b w:val="0"/>
          <w:bCs w:val="0"/>
          <w:sz w:val="21"/>
          <w:szCs w:val="21"/>
          <w:lang w:val="en-US" w:eastAsia="zh-CN"/>
        </w:rPr>
        <w:t>输出从图像中获取到的信息，比如显微镜中细胞的个数，航片中中河流的长度。</w:t>
      </w:r>
    </w:p>
    <w:p>
      <w:pPr>
        <w:numPr>
          <w:ilvl w:val="0"/>
          <w:numId w:val="0"/>
        </w:numPr>
        <w:rPr>
          <w:rFonts w:hint="eastAsia"/>
          <w:b w:val="0"/>
          <w:bCs w:val="0"/>
          <w:sz w:val="21"/>
          <w:szCs w:val="21"/>
          <w:lang w:val="en-US" w:eastAsia="zh-CN"/>
        </w:rPr>
      </w:pPr>
      <w:r>
        <w:rPr>
          <w:rFonts w:hint="eastAsia"/>
          <w:b/>
          <w:bCs/>
          <w:sz w:val="21"/>
          <w:szCs w:val="21"/>
          <w:lang w:val="en-US" w:eastAsia="zh-CN"/>
        </w:rPr>
        <w:t>模式识别：</w:t>
      </w:r>
      <w:r>
        <w:rPr>
          <w:rFonts w:hint="eastAsia"/>
          <w:b w:val="0"/>
          <w:bCs w:val="0"/>
          <w:sz w:val="21"/>
          <w:szCs w:val="21"/>
          <w:lang w:val="en-US" w:eastAsia="zh-CN"/>
        </w:rPr>
        <w:t>输出图像中更高级的信息，比如解读这是什么字，图中的人是谁，甚至回答图中有什么，这意味着什么。</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其实这样划分也并不是非常严谨，很多时候问题是交叉的，一般来说增强，提取，识别在复杂度上有递进关系。近年来比较热门的机器学习很多都是基于图像的模式识别领域的，而本书重点将会讨论图像增强和信息提取部分。</w:t>
      </w:r>
    </w:p>
    <w:p>
      <w:pPr>
        <w:numPr>
          <w:ilvl w:val="0"/>
          <w:numId w:val="0"/>
        </w:numPr>
        <w:rPr>
          <w:rFonts w:hint="eastAsia"/>
          <w:b w:val="0"/>
          <w:bCs w:val="0"/>
          <w:sz w:val="21"/>
          <w:szCs w:val="21"/>
          <w:lang w:val="en-US" w:eastAsia="zh-CN"/>
        </w:rPr>
      </w:pPr>
      <w:r>
        <w:rPr>
          <w:rFonts w:hint="eastAsia"/>
          <w:b w:val="0"/>
          <w:bCs w:val="0"/>
          <w:sz w:val="21"/>
          <w:szCs w:val="21"/>
          <w:lang w:val="en-US" w:eastAsia="zh-CN"/>
        </w:rPr>
        <w:br w:type="page"/>
      </w:r>
    </w:p>
    <w:p>
      <w:pPr>
        <w:numPr>
          <w:ilvl w:val="0"/>
          <w:numId w:val="6"/>
        </w:numPr>
        <w:rPr>
          <w:rFonts w:hint="eastAsia"/>
          <w:b/>
          <w:bCs/>
          <w:sz w:val="32"/>
          <w:szCs w:val="32"/>
          <w:lang w:val="en-US" w:eastAsia="zh-CN"/>
        </w:rPr>
      </w:pPr>
      <w:r>
        <w:rPr>
          <w:rFonts w:hint="eastAsia"/>
          <w:b/>
          <w:bCs/>
          <w:sz w:val="32"/>
          <w:szCs w:val="32"/>
          <w:lang w:val="en-US" w:eastAsia="zh-CN"/>
        </w:rPr>
        <w:t>ImagePy 简介</w:t>
      </w:r>
    </w:p>
    <w:p>
      <w:pPr>
        <w:numPr>
          <w:ilvl w:val="0"/>
          <w:numId w:val="0"/>
        </w:numPr>
        <w:rPr>
          <w:rFonts w:hint="eastAsia"/>
          <w:b w:val="0"/>
          <w:bCs w:val="0"/>
          <w:sz w:val="21"/>
          <w:szCs w:val="21"/>
          <w:lang w:val="en-US" w:eastAsia="zh-CN"/>
        </w:rPr>
      </w:pPr>
      <w:r>
        <w:rPr>
          <w:rFonts w:hint="eastAsia"/>
          <w:b w:val="0"/>
          <w:bCs w:val="0"/>
          <w:sz w:val="21"/>
          <w:szCs w:val="21"/>
          <w:lang w:val="en-US" w:eastAsia="zh-CN"/>
        </w:rPr>
        <w:t>本书包含大量的案例，虽然本书中的案例尽可能以生动，形象，感性的方式进行讲解，但必要的实践，操作是必不可少的，书中的所有案例都是基于ImagePy的。ImagePy是作者本人研发的开源，免费图像处理软件，读者可以在http://imagepy.org免费下载。</w:t>
      </w:r>
    </w:p>
    <w:p>
      <w:pPr>
        <w:numPr>
          <w:ilvl w:val="0"/>
          <w:numId w:val="0"/>
        </w:numPr>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介绍</w:t>
      </w:r>
    </w:p>
    <w:p>
      <w:pPr>
        <w:numPr>
          <w:ilvl w:val="0"/>
          <w:numId w:val="0"/>
        </w:numPr>
        <w:rPr>
          <w:rFonts w:hint="eastAsia"/>
          <w:b w:val="0"/>
          <w:bCs w:val="0"/>
          <w:sz w:val="21"/>
          <w:szCs w:val="21"/>
          <w:lang w:val="en-US" w:eastAsia="zh-CN"/>
        </w:rPr>
      </w:pPr>
      <w:r>
        <w:rPr>
          <w:rFonts w:hint="eastAsia"/>
          <w:b w:val="0"/>
          <w:bCs w:val="0"/>
          <w:sz w:val="21"/>
          <w:szCs w:val="21"/>
          <w:lang w:val="en-US" w:eastAsia="zh-CN"/>
        </w:rPr>
        <w:t>想必大家听说过Image-Pro Plus或ImageJ，如果你没有听说过，那一定也听说过大名鼎鼎的Photoshop，他们都是图像处理软件，所不同的是，Photoshop侧重于图像的视觉效果，而Image-Pro Plus重点是图像的分析。ImagePy是一款类似的软件，采用Python开发，很大程度上借鉴了ImageJ，下面我们来简单认识一下ImagePy，在此仅仅做基本了解，目的是让读者能够很好地使用ImagePy去操作本书中的案例，另外具体的操作说明会在本书附录中展现。</w:t>
      </w:r>
    </w:p>
    <w:p>
      <w:pPr>
        <w:numPr>
          <w:ilvl w:val="0"/>
          <w:numId w:val="0"/>
        </w:numPr>
        <w:rPr>
          <w:rFonts w:hint="eastAsia"/>
          <w:b w:val="0"/>
          <w:bCs w:val="0"/>
          <w:sz w:val="21"/>
          <w:szCs w:val="21"/>
          <w:lang w:val="en-US" w:eastAsia="zh-CN"/>
        </w:rPr>
      </w:pPr>
    </w:p>
    <w:p>
      <w:pPr>
        <w:numPr>
          <w:ilvl w:val="0"/>
          <w:numId w:val="0"/>
        </w:numPr>
        <w:rPr>
          <w:b/>
          <w:bCs/>
          <w:sz w:val="28"/>
          <w:szCs w:val="28"/>
        </w:rPr>
      </w:pPr>
      <w:r>
        <w:rPr>
          <w:rFonts w:hint="eastAsia"/>
          <w:b/>
          <w:bCs/>
          <w:sz w:val="28"/>
          <w:szCs w:val="28"/>
          <w:lang w:val="en-US" w:eastAsia="zh-CN"/>
        </w:rPr>
        <w:t>主界面</w:t>
      </w:r>
    </w:p>
    <w:p>
      <w:pPr>
        <w:numPr>
          <w:ilvl w:val="0"/>
          <w:numId w:val="0"/>
        </w:numPr>
        <w:jc w:val="center"/>
      </w:pPr>
      <w:r>
        <w:drawing>
          <wp:inline distT="0" distB="0" distL="114300" distR="114300">
            <wp:extent cx="5200650" cy="100965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5200650" cy="10096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主要由标题栏，菜单，工具栏，状态栏构成。</w:t>
      </w:r>
    </w:p>
    <w:p>
      <w:pPr>
        <w:numPr>
          <w:ilvl w:val="0"/>
          <w:numId w:val="0"/>
        </w:numPr>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功能简介：</w:t>
      </w:r>
    </w:p>
    <w:p>
      <w:pPr>
        <w:numPr>
          <w:ilvl w:val="0"/>
          <w:numId w:val="0"/>
        </w:numPr>
        <w:rPr>
          <w:rFonts w:hint="eastAsia"/>
          <w:b w:val="0"/>
          <w:bCs w:val="0"/>
          <w:sz w:val="21"/>
          <w:szCs w:val="21"/>
          <w:lang w:val="en-US" w:eastAsia="zh-CN"/>
        </w:rPr>
      </w:pPr>
      <w:r>
        <w:rPr>
          <w:rFonts w:hint="eastAsia"/>
          <w:b w:val="0"/>
          <w:bCs w:val="0"/>
          <w:sz w:val="21"/>
          <w:szCs w:val="21"/>
          <w:lang w:val="en-US" w:eastAsia="zh-CN"/>
        </w:rPr>
        <w:t>ImagePy可以打开常见的图像类型，对图像进行直方图统计，数学运算，可以进行常见的滤波器运算，几何运算。</w:t>
      </w:r>
    </w:p>
    <w:p>
      <w:pPr>
        <w:numPr>
          <w:ilvl w:val="0"/>
          <w:numId w:val="0"/>
        </w:numPr>
        <w:rPr>
          <w:rFonts w:hint="eastAsia"/>
          <w:b w:val="0"/>
          <w:bCs w:val="0"/>
          <w:sz w:val="21"/>
          <w:szCs w:val="21"/>
          <w:lang w:val="en-US" w:eastAsia="zh-CN"/>
        </w:rPr>
      </w:pPr>
    </w:p>
    <w:p>
      <w:pPr>
        <w:numPr>
          <w:ilvl w:val="0"/>
          <w:numId w:val="0"/>
        </w:numPr>
        <w:rPr>
          <w:rFonts w:hint="eastAsia"/>
          <w:lang w:val="en-US" w:eastAsia="zh-CN"/>
        </w:rPr>
      </w:pPr>
      <w:r>
        <w:rPr>
          <w:rFonts w:hint="eastAsia"/>
          <w:b/>
          <w:bCs/>
          <w:lang w:val="en-US" w:eastAsia="zh-CN"/>
        </w:rPr>
        <w:t>File：</w:t>
      </w:r>
      <w:r>
        <w:rPr>
          <w:rFonts w:hint="eastAsia"/>
          <w:lang w:val="en-US" w:eastAsia="zh-CN"/>
        </w:rPr>
        <w:t>各种文件打开，保存</w:t>
      </w:r>
    </w:p>
    <w:p>
      <w:pPr>
        <w:numPr>
          <w:ilvl w:val="0"/>
          <w:numId w:val="0"/>
        </w:numPr>
        <w:rPr>
          <w:rFonts w:hint="eastAsia"/>
          <w:lang w:val="en-US" w:eastAsia="zh-CN"/>
        </w:rPr>
      </w:pPr>
      <w:r>
        <w:rPr>
          <w:rFonts w:hint="eastAsia"/>
          <w:b/>
          <w:bCs/>
          <w:lang w:val="en-US" w:eastAsia="zh-CN"/>
        </w:rPr>
        <w:t>Edit：</w:t>
      </w:r>
      <w:r>
        <w:rPr>
          <w:rFonts w:hint="eastAsia"/>
          <w:lang w:val="en-US" w:eastAsia="zh-CN"/>
        </w:rPr>
        <w:t>剪切，拷贝，粘贴，撤销等常用操作</w:t>
      </w:r>
    </w:p>
    <w:p>
      <w:pPr>
        <w:numPr>
          <w:ilvl w:val="0"/>
          <w:numId w:val="0"/>
        </w:numPr>
        <w:rPr>
          <w:rFonts w:hint="eastAsia"/>
          <w:lang w:val="en-US" w:eastAsia="zh-CN"/>
        </w:rPr>
      </w:pPr>
      <w:r>
        <w:rPr>
          <w:rFonts w:hint="eastAsia"/>
          <w:b/>
          <w:bCs/>
          <w:lang w:val="en-US" w:eastAsia="zh-CN"/>
        </w:rPr>
        <w:t>Image：</w:t>
      </w:r>
      <w:r>
        <w:rPr>
          <w:rFonts w:hint="eastAsia"/>
          <w:lang w:val="en-US" w:eastAsia="zh-CN"/>
        </w:rPr>
        <w:t>图像色阶调整，克隆，几何变换，调整画布尺寸等。</w:t>
      </w:r>
    </w:p>
    <w:p>
      <w:pPr>
        <w:numPr>
          <w:ilvl w:val="0"/>
          <w:numId w:val="0"/>
        </w:numPr>
        <w:rPr>
          <w:rFonts w:hint="eastAsia"/>
          <w:lang w:val="en-US" w:eastAsia="zh-CN"/>
        </w:rPr>
      </w:pPr>
      <w:r>
        <w:rPr>
          <w:rFonts w:hint="eastAsia"/>
          <w:b/>
          <w:bCs/>
          <w:lang w:val="en-US" w:eastAsia="zh-CN"/>
        </w:rPr>
        <w:t>Process：</w:t>
      </w:r>
      <w:r>
        <w:rPr>
          <w:rFonts w:hint="eastAsia"/>
          <w:lang w:val="en-US" w:eastAsia="zh-CN"/>
        </w:rPr>
        <w:t>各种像素操作，数学运算，滤波器运算等</w:t>
      </w:r>
    </w:p>
    <w:p>
      <w:pPr>
        <w:numPr>
          <w:ilvl w:val="0"/>
          <w:numId w:val="0"/>
        </w:numPr>
        <w:rPr>
          <w:rFonts w:hint="eastAsia"/>
          <w:lang w:val="en-US" w:eastAsia="zh-CN"/>
        </w:rPr>
      </w:pPr>
      <w:r>
        <w:rPr>
          <w:rFonts w:hint="eastAsia"/>
          <w:b/>
          <w:bCs/>
          <w:lang w:val="en-US" w:eastAsia="zh-CN"/>
        </w:rPr>
        <w:t>Selection：</w:t>
      </w:r>
      <w:r>
        <w:rPr>
          <w:rFonts w:hint="eastAsia"/>
          <w:lang w:val="en-US" w:eastAsia="zh-CN"/>
        </w:rPr>
        <w:t>选区的几何运算</w:t>
      </w:r>
    </w:p>
    <w:p>
      <w:pPr>
        <w:numPr>
          <w:ilvl w:val="0"/>
          <w:numId w:val="0"/>
        </w:numPr>
        <w:rPr>
          <w:rFonts w:hint="eastAsia"/>
          <w:lang w:val="en-US" w:eastAsia="zh-CN"/>
        </w:rPr>
      </w:pPr>
      <w:r>
        <w:rPr>
          <w:rFonts w:hint="eastAsia"/>
          <w:b/>
          <w:bCs/>
          <w:lang w:val="en-US" w:eastAsia="zh-CN"/>
        </w:rPr>
        <w:t>Analysis：</w:t>
      </w:r>
      <w:r>
        <w:rPr>
          <w:rFonts w:hint="eastAsia"/>
          <w:lang w:val="en-US" w:eastAsia="zh-CN"/>
        </w:rPr>
        <w:t>像素统计，区域分析等</w:t>
      </w:r>
    </w:p>
    <w:p>
      <w:pPr>
        <w:numPr>
          <w:ilvl w:val="0"/>
          <w:numId w:val="0"/>
        </w:numPr>
        <w:rPr>
          <w:rFonts w:hint="eastAsia"/>
          <w:lang w:val="en-US" w:eastAsia="zh-CN"/>
        </w:rPr>
      </w:pPr>
      <w:r>
        <w:rPr>
          <w:rFonts w:hint="eastAsia"/>
          <w:b/>
          <w:bCs/>
          <w:lang w:val="en-US" w:eastAsia="zh-CN"/>
        </w:rPr>
        <w:t>Plugin：</w:t>
      </w:r>
      <w:r>
        <w:rPr>
          <w:rFonts w:hint="eastAsia"/>
          <w:lang w:val="en-US" w:eastAsia="zh-CN"/>
        </w:rPr>
        <w:t>宏录制，插件管理，扩展功能管理等</w:t>
      </w:r>
    </w:p>
    <w:p>
      <w:pPr>
        <w:numPr>
          <w:ilvl w:val="0"/>
          <w:numId w:val="0"/>
        </w:numPr>
        <w:rPr>
          <w:rFonts w:hint="eastAsia"/>
          <w:lang w:val="en-US" w:eastAsia="zh-CN"/>
        </w:rPr>
      </w:pPr>
      <w:r>
        <w:rPr>
          <w:rFonts w:hint="eastAsia"/>
          <w:b/>
          <w:bCs/>
          <w:lang w:val="en-US" w:eastAsia="zh-CN"/>
        </w:rPr>
        <w:t>Window：</w:t>
      </w:r>
      <w:r>
        <w:rPr>
          <w:rFonts w:hint="eastAsia"/>
          <w:lang w:val="en-US" w:eastAsia="zh-CN"/>
        </w:rPr>
        <w:t>窗口管理</w:t>
      </w:r>
    </w:p>
    <w:p>
      <w:pPr>
        <w:numPr>
          <w:ilvl w:val="0"/>
          <w:numId w:val="0"/>
        </w:numPr>
        <w:rPr>
          <w:rFonts w:hint="eastAsia"/>
          <w:lang w:val="en-US" w:eastAsia="zh-CN"/>
        </w:rPr>
      </w:pPr>
      <w:r>
        <w:rPr>
          <w:rFonts w:hint="eastAsia"/>
          <w:b/>
          <w:bCs/>
          <w:lang w:val="en-US" w:eastAsia="zh-CN"/>
        </w:rPr>
        <w:t>Help：</w:t>
      </w:r>
      <w:r>
        <w:rPr>
          <w:rFonts w:hint="eastAsia"/>
          <w:lang w:val="en-US" w:eastAsia="zh-CN"/>
        </w:rPr>
        <w:t>主题帮主</w:t>
      </w:r>
    </w:p>
    <w:p>
      <w:pPr>
        <w:numPr>
          <w:ilvl w:val="0"/>
          <w:numId w:val="0"/>
        </w:numPr>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打开，保存图像</w:t>
      </w:r>
    </w:p>
    <w:p>
      <w:pPr>
        <w:numPr>
          <w:ilvl w:val="0"/>
          <w:numId w:val="0"/>
        </w:numPr>
        <w:jc w:val="center"/>
      </w:pPr>
      <w:r>
        <w:drawing>
          <wp:inline distT="0" distB="0" distL="114300" distR="114300">
            <wp:extent cx="2520315" cy="2989580"/>
            <wp:effectExtent l="0" t="0" r="3810" b="127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24"/>
                    <a:stretch>
                      <a:fillRect/>
                    </a:stretch>
                  </pic:blipFill>
                  <pic:spPr>
                    <a:xfrm>
                      <a:off x="0" y="0"/>
                      <a:ext cx="2520315" cy="29895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2989580"/>
            <wp:effectExtent l="0" t="0" r="3810" b="127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5"/>
                    <a:stretch>
                      <a:fillRect/>
                    </a:stretch>
                  </pic:blipFill>
                  <pic:spPr>
                    <a:xfrm>
                      <a:off x="0" y="0"/>
                      <a:ext cx="2520315" cy="29895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ImagePy可以打开，保存BMP，JPG，PNG等常用的图像格式，通过扩展插件也可以打开DICOM等专用格式。</w:t>
      </w:r>
    </w:p>
    <w:p>
      <w:pPr>
        <w:numPr>
          <w:ilvl w:val="0"/>
          <w:numId w:val="0"/>
        </w:numPr>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滤波器操作</w:t>
      </w:r>
    </w:p>
    <w:p>
      <w:pPr>
        <w:numPr>
          <w:ilvl w:val="0"/>
          <w:numId w:val="0"/>
        </w:numPr>
        <w:jc w:val="center"/>
      </w:pPr>
      <w:r>
        <w:drawing>
          <wp:inline distT="0" distB="0" distL="114300" distR="114300">
            <wp:extent cx="1619885" cy="1920875"/>
            <wp:effectExtent l="0" t="0" r="8890" b="317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6"/>
                    <a:stretch>
                      <a:fillRect/>
                    </a:stretch>
                  </pic:blipFill>
                  <pic:spPr>
                    <a:xfrm>
                      <a:off x="0" y="0"/>
                      <a:ext cx="1619885" cy="1920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20875"/>
            <wp:effectExtent l="0" t="0" r="8890" b="31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7"/>
                    <a:stretch>
                      <a:fillRect/>
                    </a:stretch>
                  </pic:blipFill>
                  <pic:spPr>
                    <a:xfrm>
                      <a:off x="0" y="0"/>
                      <a:ext cx="1619885" cy="1920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20875"/>
            <wp:effectExtent l="0" t="0" r="8890" b="317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28"/>
                    <a:stretch>
                      <a:fillRect/>
                    </a:stretch>
                  </pic:blipFill>
                  <pic:spPr>
                    <a:xfrm>
                      <a:off x="0" y="0"/>
                      <a:ext cx="1619885" cy="1920875"/>
                    </a:xfrm>
                    <a:prstGeom prst="rect">
                      <a:avLst/>
                    </a:prstGeom>
                    <a:noFill/>
                    <a:ln w="9525">
                      <a:noFill/>
                    </a:ln>
                  </pic:spPr>
                </pic:pic>
              </a:graphicData>
            </a:graphic>
          </wp:inline>
        </w:drawing>
      </w:r>
    </w:p>
    <w:p>
      <w:pPr>
        <w:numPr>
          <w:ilvl w:val="0"/>
          <w:numId w:val="0"/>
        </w:numPr>
        <w:rPr>
          <w:rFonts w:hint="eastAsia"/>
          <w:sz w:val="18"/>
          <w:szCs w:val="18"/>
          <w:lang w:val="en-US" w:eastAsia="zh-CN"/>
        </w:rPr>
      </w:pPr>
      <w:r>
        <w:rPr>
          <w:rFonts w:hint="eastAsia"/>
          <w:lang w:val="en-US" w:eastAsia="zh-CN"/>
        </w:rPr>
        <w:t xml:space="preserve">           g</w:t>
      </w:r>
      <w:r>
        <w:rPr>
          <w:rFonts w:hint="eastAsia"/>
          <w:sz w:val="18"/>
          <w:szCs w:val="18"/>
          <w:lang w:val="en-US" w:eastAsia="zh-CN"/>
        </w:rPr>
        <w:t>aussian                       rotate                         canny</w:t>
      </w:r>
    </w:p>
    <w:p>
      <w:pPr>
        <w:numPr>
          <w:ilvl w:val="0"/>
          <w:numId w:val="0"/>
        </w:numPr>
        <w:rPr>
          <w:rFonts w:hint="eastAsia"/>
          <w:lang w:val="en-US" w:eastAsia="zh-CN"/>
        </w:rPr>
      </w:pPr>
      <w:r>
        <w:rPr>
          <w:rFonts w:hint="eastAsia"/>
          <w:lang w:val="en-US" w:eastAsia="zh-CN"/>
        </w:rPr>
        <w:t>ImagePy包含大量的常规滤波器操作，多数滤波器操作都会以一个参数对话框形式出现，如果勾上Preview则可以实时预览效果。并且操作后，有单步撤销功能。但注意，有些滤波器不需要参数，也不是所有功能都支持预览，不是每个功能都支持撤销。</w:t>
      </w:r>
    </w:p>
    <w:p>
      <w:pPr>
        <w:numPr>
          <w:ilvl w:val="0"/>
          <w:numId w:val="0"/>
        </w:numPr>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交互工具</w:t>
      </w:r>
    </w:p>
    <w:p>
      <w:pPr>
        <w:numPr>
          <w:ilvl w:val="0"/>
          <w:numId w:val="0"/>
        </w:numPr>
        <w:jc w:val="center"/>
      </w:pPr>
      <w:r>
        <w:drawing>
          <wp:inline distT="0" distB="0" distL="114300" distR="114300">
            <wp:extent cx="5200650" cy="347980"/>
            <wp:effectExtent l="0" t="0" r="0" b="444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9"/>
                    <a:stretch>
                      <a:fillRect/>
                    </a:stretch>
                  </pic:blipFill>
                  <pic:spPr>
                    <a:xfrm>
                      <a:off x="0" y="0"/>
                      <a:ext cx="5200650" cy="347980"/>
                    </a:xfrm>
                    <a:prstGeom prst="rect">
                      <a:avLst/>
                    </a:prstGeom>
                    <a:noFill/>
                    <a:ln w="9525">
                      <a:noFill/>
                    </a:ln>
                  </pic:spPr>
                </pic:pic>
              </a:graphicData>
            </a:graphic>
          </wp:inline>
        </w:drawing>
      </w:r>
    </w:p>
    <w:p>
      <w:pPr>
        <w:numPr>
          <w:ilvl w:val="0"/>
          <w:numId w:val="0"/>
        </w:numPr>
        <w:jc w:val="left"/>
        <w:rPr>
          <w:rFonts w:hint="eastAsia" w:eastAsiaTheme="minorEastAsia"/>
          <w:sz w:val="18"/>
          <w:szCs w:val="18"/>
          <w:lang w:val="en-US" w:eastAsia="zh-CN"/>
        </w:rPr>
      </w:pPr>
      <w:r>
        <w:rPr>
          <w:rFonts w:hint="eastAsia"/>
          <w:lang w:val="en-US" w:eastAsia="zh-CN"/>
        </w:rPr>
        <w:t xml:space="preserve"> </w:t>
      </w:r>
      <w:r>
        <w:rPr>
          <w:rFonts w:hint="eastAsia"/>
          <w:sz w:val="18"/>
          <w:szCs w:val="18"/>
          <w:lang w:val="en-US" w:eastAsia="zh-CN"/>
        </w:rPr>
        <w:t>[              选区类工具            ][   浏览   ][   绘图   ][   变换   ]            [ 更多 ]</w:t>
      </w:r>
    </w:p>
    <w:p>
      <w:pPr>
        <w:numPr>
          <w:ilvl w:val="0"/>
          <w:numId w:val="0"/>
        </w:numPr>
        <w:jc w:val="center"/>
      </w:pPr>
      <w:r>
        <w:drawing>
          <wp:inline distT="0" distB="0" distL="114300" distR="114300">
            <wp:extent cx="1619885" cy="1920875"/>
            <wp:effectExtent l="0" t="0" r="8890" b="317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0"/>
                    <a:stretch>
                      <a:fillRect/>
                    </a:stretch>
                  </pic:blipFill>
                  <pic:spPr>
                    <a:xfrm>
                      <a:off x="0" y="0"/>
                      <a:ext cx="1619885" cy="1920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20875"/>
            <wp:effectExtent l="0" t="0" r="8890" b="317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1"/>
                    <a:stretch>
                      <a:fillRect/>
                    </a:stretch>
                  </pic:blipFill>
                  <pic:spPr>
                    <a:xfrm>
                      <a:off x="0" y="0"/>
                      <a:ext cx="1619885" cy="19208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20875"/>
            <wp:effectExtent l="0" t="0" r="8890" b="317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1619885" cy="1920875"/>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val="en-US" w:eastAsia="zh-CN"/>
        </w:rPr>
        <w:t xml:space="preserve">        rotate with roi              draw with pen             distance measure</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这里是ImagePy的工具栏，工具多是借助鼠完成一些操作。比如框选，绘图，做图像变换，测量等。工具栏分两部分组成，左边是常规工具，是最常用的，而右侧是专用工具，可以从最右侧下拉菜单中选择专用工具集，比如绘图工具集，测量工具集等。一些工具双击会弹出属性配置对话框，比如画笔可以配置线宽度等。</w:t>
      </w:r>
    </w:p>
    <w:p>
      <w:pPr>
        <w:numPr>
          <w:ilvl w:val="0"/>
          <w:numId w:val="0"/>
        </w:numPr>
        <w:jc w:val="both"/>
        <w:rPr>
          <w:rFonts w:hint="eastAsia"/>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其他特性</w:t>
      </w:r>
    </w:p>
    <w:p>
      <w:pPr>
        <w:numPr>
          <w:ilvl w:val="0"/>
          <w:numId w:val="0"/>
        </w:numPr>
        <w:jc w:val="both"/>
        <w:rPr>
          <w:rFonts w:hint="eastAsia"/>
          <w:b w:val="0"/>
          <w:bCs w:val="0"/>
          <w:sz w:val="21"/>
          <w:szCs w:val="21"/>
          <w:lang w:val="en-US" w:eastAsia="zh-CN"/>
        </w:rPr>
      </w:pPr>
      <w:r>
        <w:rPr>
          <w:rFonts w:hint="eastAsia"/>
          <w:b/>
          <w:bCs/>
          <w:sz w:val="21"/>
          <w:szCs w:val="21"/>
          <w:lang w:val="en-US" w:eastAsia="zh-CN"/>
        </w:rPr>
        <w:t>支持批量处理：</w:t>
      </w:r>
      <w:r>
        <w:rPr>
          <w:rFonts w:hint="eastAsia"/>
          <w:b w:val="0"/>
          <w:bCs w:val="0"/>
          <w:sz w:val="21"/>
          <w:szCs w:val="21"/>
          <w:lang w:val="en-US" w:eastAsia="zh-CN"/>
        </w:rPr>
        <w:t>允许用户把一系列尺寸，格式相同的图片批量导入到ImagePy中，然后任何操作会自动批量处理每一张图片。</w:t>
      </w:r>
    </w:p>
    <w:p>
      <w:pPr>
        <w:numPr>
          <w:ilvl w:val="0"/>
          <w:numId w:val="0"/>
        </w:numPr>
        <w:jc w:val="both"/>
        <w:rPr>
          <w:rFonts w:hint="eastAsia"/>
          <w:lang w:val="en-US" w:eastAsia="zh-CN"/>
        </w:rPr>
      </w:pPr>
      <w:r>
        <w:rPr>
          <w:rFonts w:hint="eastAsia"/>
          <w:b/>
          <w:bCs/>
          <w:sz w:val="21"/>
          <w:szCs w:val="21"/>
          <w:lang w:val="en-US" w:eastAsia="zh-CN"/>
        </w:rPr>
        <w:t>支持宏录制：</w:t>
      </w:r>
      <w:r>
        <w:rPr>
          <w:rFonts w:hint="eastAsia"/>
          <w:lang w:val="en-US" w:eastAsia="zh-CN"/>
        </w:rPr>
        <w:t>宏本质上是一个记录了一系列操作的文本文件，这使得一些常规，固定的操作可以用宏来大大简化。ImagePy允许用户自己录制宏。</w:t>
      </w:r>
    </w:p>
    <w:p>
      <w:pPr>
        <w:numPr>
          <w:ilvl w:val="0"/>
          <w:numId w:val="0"/>
        </w:numPr>
        <w:jc w:val="both"/>
        <w:rPr>
          <w:rFonts w:hint="eastAsia"/>
          <w:lang w:val="en-US" w:eastAsia="zh-CN"/>
        </w:rPr>
      </w:pPr>
      <w:r>
        <w:rPr>
          <w:rFonts w:hint="eastAsia"/>
          <w:b/>
          <w:bCs/>
          <w:lang w:val="en-US" w:eastAsia="zh-CN"/>
        </w:rPr>
        <w:t>可扩展插件式框架：</w:t>
      </w:r>
      <w:r>
        <w:rPr>
          <w:rFonts w:hint="eastAsia"/>
          <w:lang w:val="en-US" w:eastAsia="zh-CN"/>
        </w:rPr>
        <w:t>ImagePy不仅是一款图像处理工具，更是一个轻量级，可扩展的图像处理框架，由于这涉及到编程，因而在基础理论部分和实践操作部分我们都不会涉及，而在最后的编程基础部分，做一定的介绍，有兴趣深入学习的朋友可以仔细阅读。</w:t>
      </w:r>
    </w:p>
    <w:p>
      <w:pPr>
        <w:numPr>
          <w:ilvl w:val="0"/>
          <w:numId w:val="0"/>
        </w:numPr>
        <w:jc w:val="both"/>
        <w:rPr>
          <w:rFonts w:hint="eastAsia"/>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如何结合ImagePy学习本书</w:t>
      </w:r>
    </w:p>
    <w:p>
      <w:pPr>
        <w:numPr>
          <w:ilvl w:val="0"/>
          <w:numId w:val="0"/>
        </w:numPr>
        <w:jc w:val="both"/>
        <w:rPr>
          <w:rFonts w:hint="eastAsia"/>
          <w:lang w:val="en-US" w:eastAsia="zh-CN"/>
        </w:rPr>
      </w:pPr>
      <w:r>
        <w:rPr>
          <w:rFonts w:hint="eastAsia"/>
          <w:lang w:val="en-US" w:eastAsia="zh-CN"/>
        </w:rPr>
        <w:t>以上我们简单介绍了ImagePy，本书的案例都将以ImagePy进行操作，其中涉及到操作部分，都会尽量写明在哪个菜单下的哪个功能，此外，为了配合本书的学习，作者写了一个针对性的扩展包，也就是最后的IBook菜单，里面配备了本书案例中使用到的数据，并用宏的方式做了一系列的功能演示插件。读者请结合实践来阅读本书，加深理解。</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比如前一章节讨论的，一年内成都市的月平均气温，我们可以用ImagePy查看演示：</w:t>
      </w:r>
    </w:p>
    <w:p>
      <w:pPr>
        <w:numPr>
          <w:ilvl w:val="0"/>
          <w:numId w:val="0"/>
        </w:numPr>
        <w:jc w:val="both"/>
        <w:rPr>
          <w:rFonts w:hint="eastAsia"/>
          <w:b/>
          <w:bCs/>
          <w:lang w:val="en-US" w:eastAsia="zh-CN"/>
        </w:rPr>
      </w:pPr>
      <w:r>
        <w:rPr>
          <w:rFonts w:hint="eastAsia"/>
          <w:b/>
          <w:bCs/>
          <w:lang w:val="en-US" w:eastAsia="zh-CN"/>
        </w:rPr>
        <w:t xml:space="preserve">$ IBook &gt; Chapter1 Digital Image &gt; Chengdu Temerature </w:t>
      </w:r>
      <w:r>
        <w:rPr>
          <w:rFonts w:hint="eastAsia"/>
          <w:b w:val="0"/>
          <w:bCs w:val="0"/>
          <w:lang w:val="en-US" w:eastAsia="zh-CN"/>
        </w:rPr>
        <w:t>你将看到如下：</w:t>
      </w:r>
    </w:p>
    <w:p>
      <w:pPr>
        <w:numPr>
          <w:ilvl w:val="0"/>
          <w:numId w:val="0"/>
        </w:numPr>
        <w:jc w:val="both"/>
        <w:rPr>
          <w:rFonts w:hint="eastAsia"/>
          <w:b/>
          <w:bCs/>
          <w:lang w:val="en-US" w:eastAsia="zh-CN"/>
        </w:rPr>
      </w:pPr>
    </w:p>
    <w:p>
      <w:pPr>
        <w:numPr>
          <w:ilvl w:val="0"/>
          <w:numId w:val="0"/>
        </w:numPr>
        <w:jc w:val="center"/>
      </w:pPr>
      <w:r>
        <w:drawing>
          <wp:inline distT="0" distB="0" distL="114300" distR="114300">
            <wp:extent cx="5010150" cy="1009650"/>
            <wp:effectExtent l="0" t="0" r="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3"/>
                    <a:stretch>
                      <a:fillRect/>
                    </a:stretch>
                  </pic:blipFill>
                  <pic:spPr>
                    <a:xfrm>
                      <a:off x="0" y="0"/>
                      <a:ext cx="5010150" cy="1009650"/>
                    </a:xfrm>
                    <a:prstGeom prst="rect">
                      <a:avLst/>
                    </a:prstGeom>
                    <a:noFill/>
                    <a:ln w="9525">
                      <a:noFill/>
                    </a:ln>
                  </pic:spPr>
                </pic:pic>
              </a:graphicData>
            </a:graphic>
          </wp:inline>
        </w:drawing>
      </w:r>
    </w:p>
    <w:p>
      <w:pPr>
        <w:numPr>
          <w:ilvl w:val="0"/>
          <w:numId w:val="0"/>
        </w:numPr>
        <w:jc w:val="both"/>
        <w:rPr>
          <w:rFonts w:hint="eastAsia"/>
          <w:b/>
          <w:bCs/>
          <w:lang w:val="en-US" w:eastAsia="zh-CN"/>
        </w:rPr>
      </w:pPr>
      <w:r>
        <w:rPr>
          <w:rFonts w:hint="eastAsia"/>
          <w:b/>
          <w:bCs/>
          <w:lang w:val="en-US" w:eastAsia="zh-CN"/>
        </w:rPr>
        <w:t>本书用 $ 后面的部分是表示操作，用&gt;表示菜单层级关系。</w:t>
      </w:r>
    </w:p>
    <w:p>
      <w:pPr>
        <w:numPr>
          <w:ilvl w:val="0"/>
          <w:numId w:val="0"/>
        </w:numPr>
        <w:jc w:val="center"/>
        <w:rPr>
          <w:rFonts w:hint="eastAsia"/>
          <w:b/>
          <w:bCs/>
          <w:lang w:val="en-US" w:eastAsia="zh-CN"/>
        </w:rPr>
      </w:pPr>
    </w:p>
    <w:p>
      <w:pPr>
        <w:numPr>
          <w:ilvl w:val="0"/>
          <w:numId w:val="0"/>
        </w:numPr>
        <w:jc w:val="center"/>
      </w:pPr>
    </w:p>
    <w:p>
      <w:pPr>
        <w:numPr>
          <w:ilvl w:val="0"/>
          <w:numId w:val="0"/>
        </w:numPr>
        <w:jc w:val="center"/>
      </w:pPr>
      <w:r>
        <w:drawing>
          <wp:inline distT="0" distB="0" distL="114300" distR="114300">
            <wp:extent cx="4886325" cy="1571625"/>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4"/>
                    <a:stretch>
                      <a:fillRect/>
                    </a:stretch>
                  </pic:blipFill>
                  <pic:spPr>
                    <a:xfrm>
                      <a:off x="0" y="0"/>
                      <a:ext cx="4886325" cy="1571625"/>
                    </a:xfrm>
                    <a:prstGeom prst="rect">
                      <a:avLst/>
                    </a:prstGeom>
                    <a:noFill/>
                    <a:ln w="9525">
                      <a:noFill/>
                    </a:ln>
                  </pic:spPr>
                </pic:pic>
              </a:graphicData>
            </a:graphic>
          </wp:inline>
        </w:drawing>
      </w:r>
    </w:p>
    <w:p>
      <w:pPr>
        <w:numPr>
          <w:ilvl w:val="0"/>
          <w:numId w:val="0"/>
        </w:numPr>
        <w:jc w:val="center"/>
      </w:pPr>
    </w:p>
    <w:p>
      <w:pPr>
        <w:numPr>
          <w:ilvl w:val="0"/>
          <w:numId w:val="0"/>
        </w:numPr>
        <w:jc w:val="center"/>
      </w:pPr>
      <w:r>
        <w:drawing>
          <wp:inline distT="0" distB="0" distL="114300" distR="114300">
            <wp:extent cx="3448050" cy="76200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5"/>
                    <a:stretch>
                      <a:fillRect/>
                    </a:stretch>
                  </pic:blipFill>
                  <pic:spPr>
                    <a:xfrm>
                      <a:off x="0" y="0"/>
                      <a:ext cx="3448050" cy="76200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关于ImagePy</w:t>
      </w:r>
    </w:p>
    <w:p>
      <w:pPr>
        <w:numPr>
          <w:ilvl w:val="0"/>
          <w:numId w:val="0"/>
        </w:numPr>
        <w:jc w:val="both"/>
        <w:rPr>
          <w:rFonts w:hint="eastAsia"/>
          <w:lang w:val="en-US" w:eastAsia="zh-CN"/>
        </w:rPr>
      </w:pPr>
      <w:r>
        <w:rPr>
          <w:rFonts w:hint="eastAsia"/>
          <w:lang w:val="en-US" w:eastAsia="zh-CN"/>
        </w:rPr>
        <w:t>ImagePy是作者本人基于Python开发的开源图像处理软件。从软件的最初设计，开发，调试，完善耗费了大量的精力，至此基本是一款拿得出手的产品，但依旧有很多功能有待完善，因此软件会定期更新，读者都在官网http://imagepy.org随时下载到最新版本。如果暂时还不是那么完美，也请多理解，如果在使用过程中如果遇到问题，请主动联系我，我会及时修正，尽我所能确保软件能茁长成长，关于使用技巧方面的交流，可以加QQ群，596310256，或搜索ImagePy进行学习，沟通。</w:t>
      </w:r>
    </w:p>
    <w:p>
      <w:pPr>
        <w:numPr>
          <w:ilvl w:val="0"/>
          <w:numId w:val="0"/>
        </w:numPr>
        <w:jc w:val="both"/>
        <w:rPr>
          <w:rFonts w:hint="eastAsia"/>
          <w:lang w:val="en-US" w:eastAsia="zh-CN"/>
        </w:rPr>
      </w:pPr>
      <w:r>
        <w:rPr>
          <w:rFonts w:hint="eastAsia"/>
          <w:lang w:val="en-US" w:eastAsia="zh-CN"/>
        </w:rPr>
        <w:br w:type="page"/>
      </w:r>
    </w:p>
    <w:p>
      <w:pPr>
        <w:numPr>
          <w:ilvl w:val="0"/>
          <w:numId w:val="6"/>
        </w:numPr>
        <w:jc w:val="both"/>
        <w:rPr>
          <w:rFonts w:hint="eastAsia"/>
          <w:b/>
          <w:bCs/>
          <w:sz w:val="32"/>
          <w:szCs w:val="32"/>
          <w:lang w:val="en-US" w:eastAsia="zh-CN"/>
        </w:rPr>
      </w:pPr>
      <w:r>
        <w:rPr>
          <w:rFonts w:hint="eastAsia"/>
          <w:b/>
          <w:bCs/>
          <w:sz w:val="32"/>
          <w:szCs w:val="32"/>
          <w:lang w:val="en-US" w:eastAsia="zh-CN"/>
        </w:rPr>
        <w:t>像素运算与直方图</w:t>
      </w:r>
    </w:p>
    <w:p>
      <w:pPr>
        <w:numPr>
          <w:ilvl w:val="0"/>
          <w:numId w:val="0"/>
        </w:numPr>
        <w:jc w:val="both"/>
        <w:rPr>
          <w:rFonts w:hint="eastAsia"/>
          <w:lang w:val="en-US" w:eastAsia="zh-CN"/>
        </w:rPr>
      </w:pPr>
      <w:r>
        <w:rPr>
          <w:rFonts w:hint="eastAsia"/>
          <w:lang w:val="en-US" w:eastAsia="zh-CN"/>
        </w:rPr>
        <w:t>我们已经了解数字图像是由排列在规则网格上的图像元素构成，而这些元素是可以进行运算的，本章我们来讨论图像的数学运算与直方图。如果你不了解数字图像处理，但一定或多或少了解Photoshop，一定听说过色阶，亮度，对比度这些概念，通过本章的学习，我们将对这些概念由一个很好的认识。</w:t>
      </w:r>
    </w:p>
    <w:p>
      <w:pPr>
        <w:numPr>
          <w:ilvl w:val="0"/>
          <w:numId w:val="0"/>
        </w:numPr>
        <w:jc w:val="both"/>
        <w:rPr>
          <w:rFonts w:hint="eastAsia"/>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基础运算:</w:t>
      </w:r>
    </w:p>
    <w:p>
      <w:pPr>
        <w:numPr>
          <w:ilvl w:val="0"/>
          <w:numId w:val="7"/>
        </w:numPr>
        <w:jc w:val="both"/>
        <w:rPr>
          <w:rFonts w:hint="eastAsia"/>
          <w:lang w:val="en-US" w:eastAsia="zh-CN"/>
        </w:rPr>
      </w:pPr>
      <w:r>
        <w:rPr>
          <w:rFonts w:hint="eastAsia"/>
          <w:lang w:val="en-US" w:eastAsia="zh-CN"/>
        </w:rPr>
        <w:t>我们讨论图像维度的时候，曾经举例了一个成都市一年当中的月平均气温，这里我们将再次用一维图像进行讲解。</w:t>
      </w:r>
    </w:p>
    <w:p>
      <w:pPr>
        <w:numPr>
          <w:ilvl w:val="0"/>
          <w:numId w:val="0"/>
        </w:numPr>
        <w:jc w:val="both"/>
        <w:rPr>
          <w:rFonts w:hint="eastAsia"/>
          <w:b/>
          <w:bCs/>
          <w:lang w:val="en-US" w:eastAsia="zh-CN"/>
        </w:rPr>
      </w:pPr>
      <w:r>
        <w:rPr>
          <w:rFonts w:hint="eastAsia"/>
          <w:b/>
          <w:bCs/>
          <w:lang w:val="en-US" w:eastAsia="zh-CN"/>
        </w:rPr>
        <w:t>$ IBook &gt; Chapter3 Pixel Operate &gt; Orignal Line</w:t>
      </w:r>
    </w:p>
    <w:tbl>
      <w:tblPr>
        <w:tblStyle w:val="5"/>
        <w:tblW w:w="8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9"/>
        <w:gridCol w:w="449"/>
        <w:gridCol w:w="449"/>
        <w:gridCol w:w="449"/>
        <w:gridCol w:w="449"/>
        <w:gridCol w:w="449"/>
        <w:gridCol w:w="449"/>
        <w:gridCol w:w="449"/>
        <w:gridCol w:w="449"/>
        <w:gridCol w:w="452"/>
        <w:gridCol w:w="4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4493" w:type="dxa"/>
            <w:gridSpan w:val="10"/>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原始数据</w:t>
            </w:r>
          </w:p>
        </w:tc>
        <w:tc>
          <w:tcPr>
            <w:tcW w:w="4092" w:type="dxa"/>
            <w:vMerge w:val="restart"/>
          </w:tcPr>
          <w:p>
            <w:pPr>
              <w:numPr>
                <w:ilvl w:val="0"/>
                <w:numId w:val="0"/>
              </w:numPr>
              <w:rPr>
                <w:rFonts w:hint="eastAsia"/>
                <w:b w:val="0"/>
                <w:bCs w:val="0"/>
                <w:sz w:val="18"/>
                <w:szCs w:val="18"/>
                <w:vertAlign w:val="baseline"/>
                <w:lang w:val="en-US" w:eastAsia="zh-CN"/>
              </w:rPr>
            </w:pPr>
            <w:r>
              <w:rPr>
                <w:rFonts w:hint="eastAsia"/>
                <w:b w:val="0"/>
                <w:bCs w:val="0"/>
                <w:sz w:val="18"/>
                <w:szCs w:val="18"/>
                <w:vertAlign w:val="baseline"/>
                <w:lang w:val="en-US" w:eastAsia="zh-CN"/>
              </w:rPr>
              <w:drawing>
                <wp:inline distT="0" distB="0" distL="114300" distR="114300">
                  <wp:extent cx="2520950" cy="252095"/>
                  <wp:effectExtent l="0" t="0" r="3175" b="5080"/>
                  <wp:docPr id="45" name="图片 45" descr="ori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oriline"/>
                          <pic:cNvPicPr>
                            <a:picLocks noChangeAspect="1"/>
                          </pic:cNvPicPr>
                        </pic:nvPicPr>
                        <pic:blipFill>
                          <a:blip r:embed="rId36"/>
                          <a:stretch>
                            <a:fillRect/>
                          </a:stretch>
                        </pic:blipFill>
                        <pic:spPr>
                          <a:xfrm>
                            <a:off x="0" y="0"/>
                            <a:ext cx="2520950" cy="252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30</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57</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93</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105</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110</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117</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108</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87</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52</w:t>
            </w:r>
          </w:p>
        </w:tc>
        <w:tc>
          <w:tcPr>
            <w:tcW w:w="452"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39</w:t>
            </w:r>
          </w:p>
        </w:tc>
        <w:tc>
          <w:tcPr>
            <w:tcW w:w="4092" w:type="dxa"/>
            <w:vMerge w:val="continue"/>
            <w:textDirection w:val="lrTb"/>
            <w:vAlign w:val="top"/>
          </w:tcPr>
          <w:p>
            <w:pPr>
              <w:numPr>
                <w:ilvl w:val="0"/>
                <w:numId w:val="0"/>
              </w:numPr>
              <w:ind w:left="0" w:leftChars="0" w:firstLine="0" w:firstLineChars="0"/>
              <w:rPr>
                <w:rFonts w:hint="eastAsia"/>
                <w:b w:val="0"/>
                <w:bCs w:val="0"/>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4493" w:type="dxa"/>
            <w:gridSpan w:val="10"/>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加法 y = x + 100</w:t>
            </w:r>
          </w:p>
        </w:tc>
        <w:tc>
          <w:tcPr>
            <w:tcW w:w="4092" w:type="dxa"/>
            <w:vMerge w:val="restart"/>
          </w:tcPr>
          <w:p>
            <w:pPr>
              <w:numPr>
                <w:ilvl w:val="0"/>
                <w:numId w:val="0"/>
              </w:numPr>
              <w:rPr>
                <w:rFonts w:hint="eastAsia"/>
                <w:b w:val="0"/>
                <w:bCs w:val="0"/>
                <w:sz w:val="18"/>
                <w:szCs w:val="18"/>
                <w:vertAlign w:val="baseline"/>
                <w:lang w:val="en-US" w:eastAsia="zh-CN"/>
              </w:rPr>
            </w:pPr>
            <w:r>
              <w:rPr>
                <w:rFonts w:hint="eastAsia"/>
                <w:b w:val="0"/>
                <w:bCs w:val="0"/>
                <w:sz w:val="18"/>
                <w:szCs w:val="18"/>
                <w:vertAlign w:val="baseline"/>
                <w:lang w:val="en-US" w:eastAsia="zh-CN"/>
              </w:rPr>
              <w:drawing>
                <wp:inline distT="0" distB="0" distL="114300" distR="114300">
                  <wp:extent cx="2520950" cy="252095"/>
                  <wp:effectExtent l="0" t="0" r="3175" b="5080"/>
                  <wp:docPr id="46" name="图片 46" descr="ad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ddline"/>
                          <pic:cNvPicPr>
                            <a:picLocks noChangeAspect="1"/>
                          </pic:cNvPicPr>
                        </pic:nvPicPr>
                        <pic:blipFill>
                          <a:blip r:embed="rId37"/>
                          <a:stretch>
                            <a:fillRect/>
                          </a:stretch>
                        </pic:blipFill>
                        <pic:spPr>
                          <a:xfrm>
                            <a:off x="0" y="0"/>
                            <a:ext cx="2520950" cy="252095"/>
                          </a:xfrm>
                          <a:prstGeom prst="rect">
                            <a:avLst/>
                          </a:prstGeom>
                        </pic:spPr>
                      </pic:pic>
                    </a:graphicData>
                  </a:graphic>
                </wp:inline>
              </w:drawing>
            </w:r>
          </w:p>
        </w:tc>
      </w:tr>
      <w:tr>
        <w:tblPrEx>
          <w:tblLayout w:type="fixed"/>
          <w:tblCellMar>
            <w:top w:w="0" w:type="dxa"/>
            <w:left w:w="108" w:type="dxa"/>
            <w:bottom w:w="0" w:type="dxa"/>
            <w:right w:w="108" w:type="dxa"/>
          </w:tblCellMar>
        </w:tblPrEx>
        <w:trPr>
          <w:trHeight w:val="221" w:hRule="atLeast"/>
        </w:trPr>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130</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157</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193</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205</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210</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217</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208</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187</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152</w:t>
            </w:r>
          </w:p>
        </w:tc>
        <w:tc>
          <w:tcPr>
            <w:tcW w:w="452"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139</w:t>
            </w:r>
          </w:p>
        </w:tc>
        <w:tc>
          <w:tcPr>
            <w:tcW w:w="4092" w:type="dxa"/>
            <w:vMerge w:val="continue"/>
          </w:tcPr>
          <w:p>
            <w:pPr>
              <w:numPr>
                <w:ilvl w:val="0"/>
                <w:numId w:val="0"/>
              </w:numPr>
              <w:rPr>
                <w:rFonts w:hint="eastAsia"/>
                <w:b w:val="0"/>
                <w:bCs w:val="0"/>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4493" w:type="dxa"/>
            <w:gridSpan w:val="10"/>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乘法 y = x * 2</w:t>
            </w:r>
          </w:p>
        </w:tc>
        <w:tc>
          <w:tcPr>
            <w:tcW w:w="4092" w:type="dxa"/>
            <w:vMerge w:val="restart"/>
          </w:tcPr>
          <w:p>
            <w:pPr>
              <w:numPr>
                <w:ilvl w:val="0"/>
                <w:numId w:val="0"/>
              </w:numPr>
              <w:rPr>
                <w:rFonts w:hint="eastAsia"/>
                <w:b w:val="0"/>
                <w:bCs w:val="0"/>
                <w:sz w:val="18"/>
                <w:szCs w:val="18"/>
                <w:vertAlign w:val="baseline"/>
                <w:lang w:val="en-US" w:eastAsia="zh-CN"/>
              </w:rPr>
            </w:pPr>
            <w:r>
              <w:rPr>
                <w:rFonts w:hint="eastAsia"/>
                <w:b w:val="0"/>
                <w:bCs w:val="0"/>
                <w:sz w:val="18"/>
                <w:szCs w:val="18"/>
                <w:vertAlign w:val="baseline"/>
                <w:lang w:val="en-US" w:eastAsia="zh-CN"/>
              </w:rPr>
              <w:drawing>
                <wp:inline distT="0" distB="0" distL="114300" distR="114300">
                  <wp:extent cx="2520950" cy="252095"/>
                  <wp:effectExtent l="0" t="0" r="3175" b="5080"/>
                  <wp:docPr id="47" name="图片 47" descr="mul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mulline"/>
                          <pic:cNvPicPr>
                            <a:picLocks noChangeAspect="1"/>
                          </pic:cNvPicPr>
                        </pic:nvPicPr>
                        <pic:blipFill>
                          <a:blip r:embed="rId38"/>
                          <a:stretch>
                            <a:fillRect/>
                          </a:stretch>
                        </pic:blipFill>
                        <pic:spPr>
                          <a:xfrm>
                            <a:off x="0" y="0"/>
                            <a:ext cx="2520950" cy="252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60</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114</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186</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210</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220</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234</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216</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174</w:t>
            </w:r>
          </w:p>
        </w:tc>
        <w:tc>
          <w:tcPr>
            <w:tcW w:w="449"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104</w:t>
            </w:r>
          </w:p>
        </w:tc>
        <w:tc>
          <w:tcPr>
            <w:tcW w:w="452" w:type="dxa"/>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78</w:t>
            </w:r>
          </w:p>
        </w:tc>
        <w:tc>
          <w:tcPr>
            <w:tcW w:w="4092" w:type="dxa"/>
            <w:vMerge w:val="continue"/>
          </w:tcPr>
          <w:p>
            <w:pPr>
              <w:numPr>
                <w:ilvl w:val="0"/>
                <w:numId w:val="0"/>
              </w:numPr>
              <w:rPr>
                <w:rFonts w:hint="eastAsia"/>
                <w:b w:val="0"/>
                <w:bCs w:val="0"/>
                <w:sz w:val="18"/>
                <w:szCs w:val="18"/>
                <w:vertAlign w:val="baseline"/>
                <w:lang w:val="en-US" w:eastAsia="zh-CN"/>
              </w:rPr>
            </w:pPr>
          </w:p>
        </w:tc>
      </w:tr>
    </w:tbl>
    <w:p>
      <w:pPr>
        <w:numPr>
          <w:ilvl w:val="0"/>
          <w:numId w:val="0"/>
        </w:numPr>
        <w:jc w:val="both"/>
      </w:pPr>
    </w:p>
    <w:p>
      <w:pPr>
        <w:numPr>
          <w:ilvl w:val="0"/>
          <w:numId w:val="0"/>
        </w:numPr>
        <w:jc w:val="both"/>
        <w:rPr>
          <w:vertAlign w:val="baseline"/>
        </w:rPr>
      </w:pPr>
      <w:r>
        <w:rPr>
          <w:rFonts w:hint="eastAsia"/>
          <w:lang w:val="en-US" w:eastAsia="zh-CN"/>
        </w:rPr>
        <w:t xml:space="preserve"> </w:t>
      </w:r>
      <w:r>
        <w:drawing>
          <wp:inline distT="0" distB="0" distL="114300" distR="114300">
            <wp:extent cx="5200650" cy="2609850"/>
            <wp:effectExtent l="0" t="0" r="0" b="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39"/>
                    <a:stretch>
                      <a:fillRect/>
                    </a:stretch>
                  </pic:blipFill>
                  <pic:spPr>
                    <a:xfrm>
                      <a:off x="0" y="0"/>
                      <a:ext cx="5200650" cy="2609850"/>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b/>
          <w:bCs/>
          <w:sz w:val="18"/>
          <w:szCs w:val="18"/>
          <w:lang w:val="en-US" w:eastAsia="zh-CN"/>
        </w:rPr>
        <w:t>观察描述：</w:t>
      </w:r>
      <w:r>
        <w:rPr>
          <w:rFonts w:hint="eastAsia"/>
          <w:sz w:val="18"/>
          <w:szCs w:val="18"/>
          <w:lang w:val="en-US" w:eastAsia="zh-CN"/>
        </w:rPr>
        <w:t>通过观察我们发现原始数据的值在（30，117）之间，图像整体偏暗。而加100之后，图像的值位于（130，217）之间，图像整体偏亮。而乘以2之后，像素值位于（60，234）之间，图像亮暗视觉差异更明显。像素值的最大，最小跨度称之为动态范围，一般来说，动态范围越大，视觉冲击力就越强。</w:t>
      </w:r>
    </w:p>
    <w:p>
      <w:pPr>
        <w:numPr>
          <w:ilvl w:val="0"/>
          <w:numId w:val="0"/>
        </w:numPr>
        <w:jc w:val="both"/>
        <w:rPr>
          <w:rFonts w:hint="eastAsia"/>
          <w:sz w:val="18"/>
          <w:szCs w:val="18"/>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充分利用像素值区间</w:t>
      </w:r>
    </w:p>
    <w:p>
      <w:pPr>
        <w:numPr>
          <w:ilvl w:val="0"/>
          <w:numId w:val="0"/>
        </w:numPr>
        <w:jc w:val="both"/>
        <w:rPr>
          <w:rFonts w:hint="eastAsia"/>
          <w:lang w:val="en-US" w:eastAsia="zh-CN"/>
        </w:rPr>
      </w:pPr>
      <w:r>
        <w:rPr>
          <w:rFonts w:hint="eastAsia"/>
          <w:lang w:val="en-US" w:eastAsia="zh-CN"/>
        </w:rPr>
        <w:t>依旧以上面的例子来讲解，现在提出这样一个问题，如何用，让原始信号尽可能填满像素值区间。</w:t>
      </w:r>
    </w:p>
    <w:p>
      <w:pPr>
        <w:numPr>
          <w:ilvl w:val="0"/>
          <w:numId w:val="0"/>
        </w:numPr>
        <w:jc w:val="both"/>
        <w:rPr>
          <w:rFonts w:hint="eastAsia"/>
          <w:lang w:val="en-US" w:eastAsia="zh-CN"/>
        </w:rPr>
      </w:pPr>
      <w:r>
        <w:rPr>
          <w:rFonts w:hint="eastAsia"/>
          <w:b/>
          <w:bCs/>
          <w:lang w:val="en-US" w:eastAsia="zh-CN"/>
        </w:rPr>
        <w:t>问题分析：</w:t>
      </w:r>
      <w:r>
        <w:rPr>
          <w:rFonts w:hint="eastAsia"/>
          <w:lang w:val="en-US" w:eastAsia="zh-CN"/>
        </w:rPr>
        <w:t>现在像素值现在分布在（30，117）之间，而8位灰度图像的可能分布区间在（0，255）之间，我们已经知道，增加动态范围能有效增加图像的视觉对比度，那么如何让原本在（30，117）之间的像素，充满（0，255）呢？</w:t>
      </w:r>
    </w:p>
    <w:p>
      <w:pPr>
        <w:numPr>
          <w:ilvl w:val="0"/>
          <w:numId w:val="0"/>
        </w:numPr>
        <w:jc w:val="both"/>
        <w:rPr>
          <w:rFonts w:hint="eastAsia"/>
          <w:lang w:val="en-US" w:eastAsia="zh-CN"/>
        </w:rPr>
      </w:pPr>
      <w:r>
        <w:rPr>
          <w:rFonts w:hint="eastAsia"/>
          <w:lang w:val="en-US" w:eastAsia="zh-CN"/>
        </w:rPr>
        <w:t>这个问题单纯的加法，乘法都不能实现，所以需要用一个组合运算。其实这使一个一次函数问题，我们其实是要找到一个</w:t>
      </w:r>
      <w:r>
        <w:rPr>
          <w:rFonts w:hint="eastAsia"/>
          <w:b/>
          <w:bCs/>
          <w:lang w:val="en-US" w:eastAsia="zh-CN"/>
        </w:rPr>
        <w:t>映射f，满足f(30)=0, f(117)=255</w:t>
      </w:r>
      <w:r>
        <w:rPr>
          <w:rFonts w:hint="eastAsia"/>
          <w:lang w:val="en-US" w:eastAsia="zh-CN"/>
        </w:rPr>
        <w:t>. 我们知道两点确定一条直线，于是设定解析式 y = k x + b列出方程组:</w:t>
      </w:r>
    </w:p>
    <w:p>
      <w:pPr>
        <w:numPr>
          <w:ilvl w:val="0"/>
          <w:numId w:val="0"/>
        </w:numPr>
        <w:jc w:val="both"/>
        <w:rPr>
          <w:rFonts w:hint="eastAsia"/>
          <w:lang w:val="en-US" w:eastAsia="zh-CN"/>
        </w:rPr>
      </w:pPr>
      <w:r>
        <w:rPr>
          <w:rFonts w:hint="eastAsia"/>
          <w:lang w:val="en-US" w:eastAsia="zh-CN"/>
        </w:rPr>
        <w:t xml:space="preserve">        </w:t>
      </w:r>
      <w:r>
        <w:rPr>
          <w:rFonts w:hint="eastAsia"/>
          <w:position w:val="-26"/>
          <w:lang w:val="en-US" w:eastAsia="zh-CN"/>
        </w:rPr>
        <w:object>
          <v:shape id="_x0000_i1025" o:spt="75" type="#_x0000_t75" style="height:31.95pt;width:82pt;" o:ole="t" filled="f" o:preferrelative="t" stroked="f" coordsize="21600,21600">
            <v:path/>
            <v:fill on="f" focussize="0,0"/>
            <v:stroke on="f"/>
            <v:imagedata r:id="rId41" o:title=""/>
            <o:lock v:ext="edit" aspectratio="t"/>
            <w10:wrap type="none"/>
            <w10:anchorlock/>
          </v:shape>
          <o:OLEObject Type="Embed" ProgID="Equation.KSEE3" ShapeID="_x0000_i1025" DrawAspect="Content" ObjectID="_1468075725" r:id="rId40">
            <o:LockedField>false</o:LockedField>
          </o:OLEObject>
        </w:object>
      </w:r>
    </w:p>
    <w:p>
      <w:pPr>
        <w:numPr>
          <w:ilvl w:val="0"/>
          <w:numId w:val="0"/>
        </w:numPr>
        <w:jc w:val="both"/>
        <w:rPr>
          <w:rFonts w:hint="eastAsia"/>
          <w:lang w:val="en-US" w:eastAsia="zh-CN"/>
        </w:rPr>
      </w:pPr>
      <w:r>
        <w:rPr>
          <w:rFonts w:hint="eastAsia"/>
          <w:lang w:val="en-US" w:eastAsia="zh-CN"/>
        </w:rPr>
        <w:t>当然也可以直接采用两点表达式：</w:t>
      </w:r>
    </w:p>
    <w:p>
      <w:pPr>
        <w:numPr>
          <w:ilvl w:val="0"/>
          <w:numId w:val="0"/>
        </w:numPr>
        <w:jc w:val="both"/>
        <w:rPr>
          <w:rFonts w:hint="eastAsia"/>
          <w:lang w:val="en-US" w:eastAsia="zh-CN"/>
        </w:rPr>
      </w:pPr>
      <w:r>
        <w:rPr>
          <w:rFonts w:hint="eastAsia"/>
          <w:lang w:val="en-US" w:eastAsia="zh-CN"/>
        </w:rPr>
        <w:t xml:space="preserve">        (y - 0) / (x - 30) = (255 - 0) / (117 - 30)</w:t>
      </w:r>
    </w:p>
    <w:p>
      <w:pPr>
        <w:numPr>
          <w:ilvl w:val="0"/>
          <w:numId w:val="0"/>
        </w:numPr>
        <w:jc w:val="both"/>
        <w:rPr>
          <w:rFonts w:hint="eastAsia"/>
          <w:lang w:val="en-US" w:eastAsia="zh-CN"/>
        </w:rPr>
      </w:pPr>
      <w:r>
        <w:rPr>
          <w:rFonts w:hint="eastAsia"/>
          <w:lang w:val="en-US" w:eastAsia="zh-CN"/>
        </w:rPr>
        <w:t>求解得：y = 2.931 x - 87.931</w:t>
      </w:r>
    </w:p>
    <w:p>
      <w:pPr>
        <w:numPr>
          <w:ilvl w:val="0"/>
          <w:numId w:val="0"/>
        </w:numPr>
        <w:jc w:val="both"/>
        <w:rPr>
          <w:rFonts w:hint="eastAsia"/>
          <w:b/>
          <w:bCs/>
          <w:lang w:val="en-US" w:eastAsia="zh-CN"/>
        </w:rPr>
      </w:pPr>
      <w:r>
        <w:rPr>
          <w:rFonts w:hint="eastAsia"/>
          <w:b/>
          <w:bCs/>
          <w:lang w:val="en-US" w:eastAsia="zh-CN"/>
        </w:rPr>
        <w:t>$ IBook &gt; Chapter3 Pixel Operate &gt; Extend Full</w:t>
      </w:r>
    </w:p>
    <w:tbl>
      <w:tblPr>
        <w:tblStyle w:val="5"/>
        <w:tblW w:w="8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9"/>
        <w:gridCol w:w="449"/>
        <w:gridCol w:w="449"/>
        <w:gridCol w:w="449"/>
        <w:gridCol w:w="449"/>
        <w:gridCol w:w="449"/>
        <w:gridCol w:w="449"/>
        <w:gridCol w:w="449"/>
        <w:gridCol w:w="449"/>
        <w:gridCol w:w="452"/>
        <w:gridCol w:w="40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4493" w:type="dxa"/>
            <w:gridSpan w:val="10"/>
          </w:tcPr>
          <w:p>
            <w:pPr>
              <w:numPr>
                <w:ilvl w:val="0"/>
                <w:numId w:val="0"/>
              </w:numPr>
              <w:rPr>
                <w:rFonts w:hint="eastAsia"/>
                <w:b w:val="0"/>
                <w:bCs w:val="0"/>
                <w:sz w:val="15"/>
                <w:szCs w:val="15"/>
                <w:vertAlign w:val="baseline"/>
                <w:lang w:val="en-US" w:eastAsia="zh-CN"/>
              </w:rPr>
            </w:pPr>
            <w:r>
              <w:rPr>
                <w:rFonts w:hint="eastAsia"/>
                <w:b w:val="0"/>
                <w:bCs w:val="0"/>
                <w:sz w:val="15"/>
                <w:szCs w:val="15"/>
                <w:vertAlign w:val="baseline"/>
                <w:lang w:val="en-US" w:eastAsia="zh-CN"/>
              </w:rPr>
              <w:t>变换后数据</w:t>
            </w:r>
          </w:p>
        </w:tc>
        <w:tc>
          <w:tcPr>
            <w:tcW w:w="4092" w:type="dxa"/>
            <w:vMerge w:val="restart"/>
          </w:tcPr>
          <w:p>
            <w:pPr>
              <w:numPr>
                <w:ilvl w:val="0"/>
                <w:numId w:val="0"/>
              </w:numPr>
              <w:rPr>
                <w:rFonts w:hint="eastAsia"/>
                <w:b w:val="0"/>
                <w:bCs w:val="0"/>
                <w:sz w:val="18"/>
                <w:szCs w:val="18"/>
                <w:vertAlign w:val="baseline"/>
                <w:lang w:val="en-US" w:eastAsia="zh-CN"/>
              </w:rPr>
            </w:pPr>
            <w:r>
              <w:rPr>
                <w:rFonts w:hint="eastAsia"/>
                <w:lang w:val="en-US" w:eastAsia="zh-CN"/>
              </w:rPr>
              <w:drawing>
                <wp:inline distT="0" distB="0" distL="114300" distR="114300">
                  <wp:extent cx="2520950" cy="252095"/>
                  <wp:effectExtent l="0" t="0" r="3175" b="5080"/>
                  <wp:docPr id="5" name="图片 5" descr="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xtend"/>
                          <pic:cNvPicPr>
                            <a:picLocks noChangeAspect="1"/>
                          </pic:cNvPicPr>
                        </pic:nvPicPr>
                        <pic:blipFill>
                          <a:blip r:embed="rId42"/>
                          <a:stretch>
                            <a:fillRect/>
                          </a:stretch>
                        </pic:blipFill>
                        <pic:spPr>
                          <a:xfrm>
                            <a:off x="0" y="0"/>
                            <a:ext cx="2520950" cy="2520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0</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79</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185</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219</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234</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255</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229</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167</w:t>
            </w:r>
          </w:p>
        </w:tc>
        <w:tc>
          <w:tcPr>
            <w:tcW w:w="449"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64</w:t>
            </w:r>
          </w:p>
        </w:tc>
        <w:tc>
          <w:tcPr>
            <w:tcW w:w="452" w:type="dxa"/>
            <w:textDirection w:val="lrTb"/>
            <w:vAlign w:val="top"/>
          </w:tcPr>
          <w:p>
            <w:pPr>
              <w:numPr>
                <w:ilvl w:val="0"/>
                <w:numId w:val="0"/>
              </w:numPr>
              <w:ind w:left="0" w:leftChars="0" w:firstLine="0" w:firstLineChars="0"/>
              <w:rPr>
                <w:rFonts w:hint="eastAsia"/>
                <w:b w:val="0"/>
                <w:bCs w:val="0"/>
                <w:sz w:val="15"/>
                <w:szCs w:val="15"/>
                <w:vertAlign w:val="baseline"/>
                <w:lang w:val="en-US" w:eastAsia="zh-CN"/>
              </w:rPr>
            </w:pPr>
            <w:r>
              <w:rPr>
                <w:rFonts w:hint="eastAsia"/>
                <w:b w:val="0"/>
                <w:bCs w:val="0"/>
                <w:sz w:val="15"/>
                <w:szCs w:val="15"/>
                <w:vertAlign w:val="baseline"/>
                <w:lang w:val="en-US" w:eastAsia="zh-CN"/>
              </w:rPr>
              <w:t>26</w:t>
            </w:r>
          </w:p>
        </w:tc>
        <w:tc>
          <w:tcPr>
            <w:tcW w:w="4092" w:type="dxa"/>
            <w:vMerge w:val="continue"/>
            <w:textDirection w:val="lrTb"/>
            <w:vAlign w:val="top"/>
          </w:tcPr>
          <w:p>
            <w:pPr>
              <w:numPr>
                <w:ilvl w:val="0"/>
                <w:numId w:val="0"/>
              </w:numPr>
              <w:ind w:left="0" w:leftChars="0" w:firstLine="0" w:firstLineChars="0"/>
              <w:rPr>
                <w:rFonts w:hint="eastAsia"/>
                <w:b w:val="0"/>
                <w:bCs w:val="0"/>
                <w:sz w:val="18"/>
                <w:szCs w:val="18"/>
                <w:vertAlign w:val="baseline"/>
                <w:lang w:val="en-US" w:eastAsia="zh-CN"/>
              </w:rPr>
            </w:pPr>
          </w:p>
        </w:tc>
      </w:tr>
    </w:tbl>
    <w:p>
      <w:pPr>
        <w:numPr>
          <w:ilvl w:val="0"/>
          <w:numId w:val="0"/>
        </w:numPr>
        <w:jc w:val="both"/>
        <w:rPr>
          <w:rFonts w:hint="eastAsia"/>
          <w:sz w:val="18"/>
          <w:szCs w:val="18"/>
          <w:lang w:val="en-US" w:eastAsia="zh-CN"/>
        </w:rPr>
      </w:pPr>
      <w:r>
        <w:rPr>
          <w:rFonts w:hint="eastAsia"/>
          <w:lang w:val="en-US" w:eastAsia="zh-CN"/>
        </w:rPr>
        <w:t xml:space="preserve">                </w:t>
      </w:r>
      <w:r>
        <w:rPr>
          <w:rFonts w:hint="eastAsia"/>
          <w:sz w:val="18"/>
          <w:szCs w:val="18"/>
          <w:lang w:val="en-US" w:eastAsia="zh-CN"/>
        </w:rPr>
        <w:t>变换后数据                                    变换后图像</w:t>
      </w:r>
    </w:p>
    <w:p>
      <w:pPr>
        <w:numPr>
          <w:ilvl w:val="0"/>
          <w:numId w:val="0"/>
        </w:numPr>
        <w:jc w:val="both"/>
        <w:rPr>
          <w:rFonts w:hint="eastAsia"/>
          <w:sz w:val="18"/>
          <w:szCs w:val="18"/>
          <w:lang w:val="en-US" w:eastAsia="zh-CN"/>
        </w:rPr>
      </w:pPr>
      <w:r>
        <w:rPr>
          <w:rFonts w:hint="eastAsia"/>
          <w:b/>
          <w:bCs/>
          <w:sz w:val="18"/>
          <w:szCs w:val="18"/>
          <w:lang w:val="en-US" w:eastAsia="zh-CN"/>
        </w:rPr>
        <w:t>观察描述：</w:t>
      </w:r>
      <w:r>
        <w:rPr>
          <w:rFonts w:hint="eastAsia"/>
          <w:sz w:val="18"/>
          <w:szCs w:val="18"/>
          <w:lang w:val="en-US" w:eastAsia="zh-CN"/>
        </w:rPr>
        <w:t>经过上述变换之后，我们可以看到数据最小值使0，最大值成了255，这样正好充满了一个8位灰度图像的可行域，而观察其对应的图像，此刻达到了黑白分明的效果，给我们更好的视觉冲击力。</w:t>
      </w:r>
    </w:p>
    <w:p>
      <w:pPr>
        <w:numPr>
          <w:ilvl w:val="0"/>
          <w:numId w:val="0"/>
        </w:numPr>
        <w:jc w:val="both"/>
        <w:rPr>
          <w:rFonts w:hint="eastAsia"/>
          <w:sz w:val="18"/>
          <w:szCs w:val="18"/>
          <w:lang w:val="en-US" w:eastAsia="zh-CN"/>
        </w:rPr>
      </w:pPr>
    </w:p>
    <w:p>
      <w:pPr>
        <w:numPr>
          <w:ilvl w:val="0"/>
          <w:numId w:val="0"/>
        </w:numPr>
        <w:jc w:val="center"/>
        <w:rPr>
          <w:rFonts w:hint="eastAsia"/>
          <w:lang w:val="en-US" w:eastAsia="zh-CN"/>
        </w:rPr>
      </w:pPr>
      <w:r>
        <w:drawing>
          <wp:inline distT="0" distB="0" distL="114300" distR="114300">
            <wp:extent cx="2520315" cy="2665095"/>
            <wp:effectExtent l="0" t="0" r="3810" b="190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3"/>
                    <a:stretch>
                      <a:fillRect/>
                    </a:stretch>
                  </pic:blipFill>
                  <pic:spPr>
                    <a:xfrm>
                      <a:off x="0" y="0"/>
                      <a:ext cx="2520315" cy="26650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2656205"/>
            <wp:effectExtent l="0" t="0" r="3810" b="127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4"/>
                    <a:stretch>
                      <a:fillRect/>
                    </a:stretch>
                  </pic:blipFill>
                  <pic:spPr>
                    <a:xfrm>
                      <a:off x="0" y="0"/>
                      <a:ext cx="2520315" cy="265620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变换后图表                                    映射函数</w:t>
      </w:r>
    </w:p>
    <w:p>
      <w:pPr>
        <w:numPr>
          <w:ilvl w:val="0"/>
          <w:numId w:val="0"/>
        </w:numPr>
        <w:jc w:val="both"/>
        <w:rPr>
          <w:rFonts w:hint="eastAsia"/>
          <w:sz w:val="18"/>
          <w:szCs w:val="18"/>
          <w:lang w:val="en-US" w:eastAsia="zh-CN"/>
        </w:rPr>
      </w:pPr>
    </w:p>
    <w:p>
      <w:pPr>
        <w:numPr>
          <w:ilvl w:val="0"/>
          <w:numId w:val="0"/>
        </w:numPr>
        <w:jc w:val="both"/>
        <w:rPr>
          <w:rFonts w:hint="eastAsia"/>
          <w:sz w:val="18"/>
          <w:szCs w:val="18"/>
          <w:lang w:val="en-US" w:eastAsia="zh-CN"/>
        </w:rPr>
      </w:pPr>
      <w:r>
        <w:rPr>
          <w:rFonts w:hint="eastAsia"/>
          <w:b/>
          <w:bCs/>
          <w:sz w:val="18"/>
          <w:szCs w:val="18"/>
          <w:lang w:val="en-US" w:eastAsia="zh-CN"/>
        </w:rPr>
        <w:t>观察描述：</w:t>
      </w:r>
      <w:r>
        <w:rPr>
          <w:rFonts w:hint="eastAsia"/>
          <w:sz w:val="18"/>
          <w:szCs w:val="18"/>
          <w:lang w:val="en-US" w:eastAsia="zh-CN"/>
        </w:rPr>
        <w:t>此时数据图表上的效果也充满了坐标系，而观察映射函数的图像，经过（30，0），（117，255）点，其实这个图像告诉我们如何根据原图的像素值计算出新值，比如我们观察图像大概经过（100，200）这个点，意味着如果原图中某个像素值是100，那么在新图上对应位置像素值会是200。</w:t>
      </w:r>
    </w:p>
    <w:p>
      <w:pPr>
        <w:numPr>
          <w:ilvl w:val="0"/>
          <w:numId w:val="0"/>
        </w:numPr>
        <w:jc w:val="both"/>
        <w:rPr>
          <w:rFonts w:hint="eastAsia"/>
          <w:sz w:val="18"/>
          <w:szCs w:val="18"/>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二维图像与直方图</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对于以上一维的少数点，我们可以用图表绘制出来，而对于二维的图像，我们很难用一张图表将其展现，当然如果一定要展现是可以的，你可以把图像想象成一个起伏的地表，亮度代表高程，事实上这种模型在GIS中很常用，（DEM）数字高程模型，数字高程模型是对地表信息的完全表达，而纸质地图上，我们更常见的是一种简化了的表达，等高线。我们这里并不是着重介绍某个专业，但DEM的概念的确对理解数字图像有很大帮助，所以我们在此给出，就像下面这样。</w:t>
      </w:r>
    </w:p>
    <w:p>
      <w:pPr>
        <w:numPr>
          <w:ilvl w:val="0"/>
          <w:numId w:val="0"/>
        </w:numPr>
        <w:jc w:val="both"/>
        <w:rPr>
          <w:rFonts w:hint="eastAsia"/>
          <w:b w:val="0"/>
          <w:bCs w:val="0"/>
          <w:sz w:val="21"/>
          <w:szCs w:val="21"/>
          <w:lang w:val="en-US" w:eastAsia="zh-CN"/>
        </w:rPr>
      </w:pPr>
      <w:r>
        <w:rPr>
          <w:rFonts w:hint="eastAsia"/>
          <w:b/>
          <w:bCs/>
          <w:lang w:val="en-US" w:eastAsia="zh-CN"/>
        </w:rPr>
        <w:t>$ IBook &gt; Chapter2 Math-Operator &gt; 3D Surface</w:t>
      </w:r>
    </w:p>
    <w:p>
      <w:pPr>
        <w:numPr>
          <w:ilvl w:val="0"/>
          <w:numId w:val="0"/>
        </w:numPr>
        <w:jc w:val="center"/>
      </w:pPr>
      <w:r>
        <w:drawing>
          <wp:inline distT="0" distB="0" distL="114300" distR="114300">
            <wp:extent cx="2520315" cy="2854960"/>
            <wp:effectExtent l="0" t="0" r="3810" b="254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5"/>
                    <a:stretch>
                      <a:fillRect/>
                    </a:stretch>
                  </pic:blipFill>
                  <pic:spPr>
                    <a:xfrm>
                      <a:off x="0" y="0"/>
                      <a:ext cx="2520315" cy="28549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2846705"/>
            <wp:effectExtent l="0" t="0" r="3810" b="127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6"/>
                    <a:stretch>
                      <a:fillRect/>
                    </a:stretch>
                  </pic:blipFill>
                  <pic:spPr>
                    <a:xfrm>
                      <a:off x="0" y="0"/>
                      <a:ext cx="2520315" cy="2846705"/>
                    </a:xfrm>
                    <a:prstGeom prst="rect">
                      <a:avLst/>
                    </a:prstGeom>
                    <a:noFill/>
                    <a:ln w="9525">
                      <a:noFill/>
                    </a:ln>
                  </pic:spPr>
                </pic:pic>
              </a:graphicData>
            </a:graphic>
          </wp:inline>
        </w:drawing>
      </w:r>
    </w:p>
    <w:p>
      <w:pPr>
        <w:numPr>
          <w:ilvl w:val="0"/>
          <w:numId w:val="0"/>
        </w:numPr>
        <w:jc w:val="both"/>
        <w:rPr>
          <w:rFonts w:hint="eastAsia" w:eastAsiaTheme="minorEastAsia"/>
          <w:sz w:val="18"/>
          <w:szCs w:val="18"/>
          <w:lang w:val="en-US" w:eastAsia="zh-CN"/>
        </w:rPr>
      </w:pPr>
      <w:r>
        <w:rPr>
          <w:rFonts w:hint="eastAsia"/>
          <w:sz w:val="18"/>
          <w:szCs w:val="18"/>
          <w:lang w:val="en-US" w:eastAsia="zh-CN"/>
        </w:rPr>
        <w:t xml:space="preserve">                一副数字高程图像                              对其进行表面绘制</w:t>
      </w:r>
    </w:p>
    <w:p>
      <w:pPr>
        <w:numPr>
          <w:ilvl w:val="0"/>
          <w:numId w:val="0"/>
        </w:numPr>
        <w:jc w:val="both"/>
      </w:pPr>
    </w:p>
    <w:p>
      <w:pPr>
        <w:numPr>
          <w:ilvl w:val="0"/>
          <w:numId w:val="0"/>
        </w:numPr>
        <w:jc w:val="both"/>
        <w:rPr>
          <w:rFonts w:hint="eastAsia"/>
          <w:b/>
          <w:bCs/>
          <w:lang w:val="en-US" w:eastAsia="zh-CN"/>
        </w:rPr>
      </w:pPr>
      <w:r>
        <w:rPr>
          <w:rFonts w:hint="eastAsia"/>
          <w:b/>
          <w:bCs/>
          <w:lang w:val="en-US" w:eastAsia="zh-CN"/>
        </w:rPr>
        <w:t>像素分布直方图</w:t>
      </w:r>
    </w:p>
    <w:p>
      <w:pPr>
        <w:numPr>
          <w:ilvl w:val="0"/>
          <w:numId w:val="0"/>
        </w:numPr>
        <w:jc w:val="both"/>
        <w:rPr>
          <w:rFonts w:hint="eastAsia"/>
          <w:lang w:val="en-US" w:eastAsia="zh-CN"/>
        </w:rPr>
      </w:pPr>
      <w:r>
        <w:rPr>
          <w:rFonts w:hint="eastAsia"/>
          <w:lang w:val="en-US" w:eastAsia="zh-CN"/>
        </w:rPr>
        <w:t>不过三位表面图有它的局限性，因为绘制太复杂，并且复杂情况，肉眼判读也不是很容易，所以我们经常对其进行频率统计，得到像素分布直方图。其实和我们初中学习统计时的直方图别无二致，只是这里有256个投票箱，每个像素根据自己的像素值投票给对应的格子。</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从直方猜测图像整体效果 $ IBook &gt; Chapter3 Pixel Operate &gt; Histogram Of GrayImage</w:t>
      </w:r>
    </w:p>
    <w:p>
      <w:pPr>
        <w:numPr>
          <w:ilvl w:val="0"/>
          <w:numId w:val="0"/>
        </w:numPr>
        <w:jc w:val="center"/>
      </w:pPr>
      <w:r>
        <w:drawing>
          <wp:inline distT="0" distB="0" distL="114300" distR="114300">
            <wp:extent cx="1619885" cy="1905000"/>
            <wp:effectExtent l="0" t="0" r="889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7"/>
                    <a:srcRect/>
                    <a:stretch>
                      <a:fillRect/>
                    </a:stretch>
                  </pic:blipFill>
                  <pic:spPr>
                    <a:xfrm>
                      <a:off x="0" y="0"/>
                      <a:ext cx="1619885" cy="1905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05000"/>
            <wp:effectExtent l="0" t="0" r="8890"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8"/>
                    <a:stretch>
                      <a:fillRect/>
                    </a:stretch>
                  </pic:blipFill>
                  <pic:spPr>
                    <a:xfrm>
                      <a:off x="0" y="0"/>
                      <a:ext cx="1619885" cy="1905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02460"/>
            <wp:effectExtent l="0" t="0" r="8890" b="254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pic:cNvPicPr>
                  </pic:nvPicPr>
                  <pic:blipFill>
                    <a:blip r:embed="rId49"/>
                    <a:stretch>
                      <a:fillRect/>
                    </a:stretch>
                  </pic:blipFill>
                  <pic:spPr>
                    <a:xfrm>
                      <a:off x="0" y="0"/>
                      <a:ext cx="1619885" cy="1902460"/>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1619885" cy="928370"/>
            <wp:effectExtent l="0" t="0" r="8890" b="508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pic:cNvPicPr>
                  </pic:nvPicPr>
                  <pic:blipFill>
                    <a:blip r:embed="rId50"/>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51"/>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pic:cNvPicPr>
                  </pic:nvPicPr>
                  <pic:blipFill>
                    <a:blip r:embed="rId52"/>
                    <a:stretch>
                      <a:fillRect/>
                    </a:stretch>
                  </pic:blipFill>
                  <pic:spPr>
                    <a:xfrm>
                      <a:off x="0" y="0"/>
                      <a:ext cx="1619885" cy="928370"/>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二维码                        道路                        石板街道</w:t>
      </w:r>
    </w:p>
    <w:p>
      <w:pPr>
        <w:numPr>
          <w:ilvl w:val="0"/>
          <w:numId w:val="0"/>
        </w:numPr>
        <w:jc w:val="both"/>
        <w:rPr>
          <w:rFonts w:hint="eastAsia"/>
          <w:sz w:val="21"/>
          <w:szCs w:val="21"/>
          <w:lang w:val="en-US" w:eastAsia="zh-CN"/>
        </w:rPr>
      </w:pPr>
      <w:r>
        <w:rPr>
          <w:rFonts w:hint="eastAsia"/>
          <w:sz w:val="21"/>
          <w:szCs w:val="21"/>
          <w:lang w:val="en-US" w:eastAsia="zh-CN"/>
        </w:rPr>
        <w:t>直方图描述了图像的整体亮度分布，上方的二维码，所有颜色集中在黑，白，并且比例大致相等，因此得到两条分立亮线。第二幅图，道路，观察图像，从暗到灰像素分布比较均匀，但在亮部出现了一个孤立峰值，可以猜测那是大片的背景天空形成的，而石板街道，图像整体偏暗，但各个亮度都有一定的分布，因而直方图相对平滑，但偏向于左边。</w:t>
      </w:r>
    </w:p>
    <w:p>
      <w:pPr>
        <w:numPr>
          <w:ilvl w:val="0"/>
          <w:numId w:val="0"/>
        </w:numPr>
        <w:jc w:val="both"/>
        <w:rPr>
          <w:rFonts w:hint="eastAsia"/>
          <w:sz w:val="21"/>
          <w:szCs w:val="21"/>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亮度对比度色阶</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如果你熟悉Photoshop，那你一定很熟悉亮度，对比度，色阶这些词语，而通过本章的学习，我们将对亮度，对比度，色阶有一个较为深刻的认识。</w:t>
      </w:r>
    </w:p>
    <w:p>
      <w:pPr>
        <w:numPr>
          <w:ilvl w:val="0"/>
          <w:numId w:val="0"/>
        </w:numPr>
        <w:jc w:val="both"/>
        <w:rPr>
          <w:rFonts w:hint="eastAsia"/>
          <w:b w:val="0"/>
          <w:bCs w:val="0"/>
          <w:sz w:val="21"/>
          <w:szCs w:val="21"/>
          <w:lang w:val="en-US" w:eastAsia="zh-CN"/>
        </w:rPr>
      </w:pPr>
    </w:p>
    <w:p>
      <w:pPr>
        <w:numPr>
          <w:ilvl w:val="0"/>
          <w:numId w:val="0"/>
        </w:numPr>
        <w:jc w:val="both"/>
        <w:rPr>
          <w:rFonts w:hint="eastAsia"/>
          <w:b w:val="0"/>
          <w:bCs w:val="0"/>
          <w:sz w:val="21"/>
          <w:szCs w:val="21"/>
          <w:lang w:val="en-US" w:eastAsia="zh-CN"/>
        </w:rPr>
      </w:pPr>
      <w:r>
        <w:rPr>
          <w:rFonts w:hint="eastAsia"/>
          <w:b/>
          <w:bCs/>
          <w:lang w:val="en-US" w:eastAsia="zh-CN"/>
        </w:rPr>
        <w:t>亮度调整</w:t>
      </w:r>
    </w:p>
    <w:p>
      <w:pPr>
        <w:numPr>
          <w:ilvl w:val="0"/>
          <w:numId w:val="0"/>
        </w:numPr>
        <w:jc w:val="both"/>
        <w:rPr>
          <w:rFonts w:hint="eastAsia"/>
          <w:b/>
          <w:bCs/>
          <w:sz w:val="21"/>
          <w:szCs w:val="21"/>
          <w:lang w:val="en-US" w:eastAsia="zh-CN"/>
        </w:rPr>
      </w:pPr>
      <w:r>
        <w:rPr>
          <w:rFonts w:hint="eastAsia"/>
          <w:b/>
          <w:bCs/>
          <w:sz w:val="21"/>
          <w:szCs w:val="21"/>
          <w:lang w:val="en-US" w:eastAsia="zh-CN"/>
        </w:rPr>
        <w:t>$ IBook &gt; Image Referenced &gt; neubauer</w:t>
      </w:r>
    </w:p>
    <w:p>
      <w:pPr>
        <w:numPr>
          <w:ilvl w:val="0"/>
          <w:numId w:val="0"/>
        </w:numPr>
        <w:jc w:val="both"/>
        <w:rPr>
          <w:rFonts w:hint="eastAsia"/>
          <w:b/>
          <w:bCs/>
          <w:sz w:val="21"/>
          <w:szCs w:val="21"/>
          <w:lang w:val="en-US" w:eastAsia="zh-CN"/>
        </w:rPr>
      </w:pPr>
      <w:r>
        <w:rPr>
          <w:rFonts w:hint="eastAsia"/>
          <w:b/>
          <w:bCs/>
          <w:sz w:val="21"/>
          <w:szCs w:val="21"/>
          <w:lang w:val="en-US" w:eastAsia="zh-CN"/>
        </w:rPr>
        <w:t>$ Image &gt; Adjust &gt; Bright And Constract</w:t>
      </w:r>
    </w:p>
    <w:p>
      <w:pPr>
        <w:numPr>
          <w:ilvl w:val="0"/>
          <w:numId w:val="0"/>
        </w:numPr>
        <w:jc w:val="center"/>
      </w:pPr>
      <w:r>
        <w:drawing>
          <wp:inline distT="0" distB="0" distL="114300" distR="114300">
            <wp:extent cx="1619885" cy="1750695"/>
            <wp:effectExtent l="0" t="0" r="8890" b="190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3"/>
                    <a:stretch>
                      <a:fillRect/>
                    </a:stretch>
                  </pic:blipFill>
                  <pic:spPr>
                    <a:xfrm>
                      <a:off x="0" y="0"/>
                      <a:ext cx="1619885" cy="17506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50695"/>
            <wp:effectExtent l="0" t="0" r="8890" b="190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4"/>
                    <a:stretch>
                      <a:fillRect/>
                    </a:stretch>
                  </pic:blipFill>
                  <pic:spPr>
                    <a:xfrm>
                      <a:off x="0" y="0"/>
                      <a:ext cx="1619885" cy="17506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50695"/>
            <wp:effectExtent l="0" t="0" r="8890" b="1905"/>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5"/>
                    <a:stretch>
                      <a:fillRect/>
                    </a:stretch>
                  </pic:blipFill>
                  <pic:spPr>
                    <a:xfrm>
                      <a:off x="0" y="0"/>
                      <a:ext cx="1619885" cy="1750695"/>
                    </a:xfrm>
                    <a:prstGeom prst="rect">
                      <a:avLst/>
                    </a:prstGeom>
                    <a:noFill/>
                    <a:ln w="9525">
                      <a:noFill/>
                    </a:ln>
                  </pic:spPr>
                </pic:pic>
              </a:graphicData>
            </a:graphic>
          </wp:inline>
        </w:drawing>
      </w:r>
    </w:p>
    <w:p>
      <w:pPr>
        <w:numPr>
          <w:ilvl w:val="0"/>
          <w:numId w:val="0"/>
        </w:numPr>
        <w:jc w:val="both"/>
        <w:rPr>
          <w:rFonts w:hint="eastAsia" w:eastAsiaTheme="minorEastAsia"/>
          <w:lang w:val="en-US" w:eastAsia="zh-CN"/>
        </w:rPr>
      </w:pPr>
      <w:r>
        <w:rPr>
          <w:rFonts w:hint="eastAsia"/>
          <w:lang w:val="en-US" w:eastAsia="zh-CN"/>
        </w:rPr>
        <w:t>参数对话框</w:t>
      </w:r>
    </w:p>
    <w:p>
      <w:pPr>
        <w:numPr>
          <w:ilvl w:val="0"/>
          <w:numId w:val="0"/>
        </w:numPr>
        <w:jc w:val="center"/>
      </w:pPr>
      <w:r>
        <w:drawing>
          <wp:inline distT="0" distB="0" distL="114300" distR="114300">
            <wp:extent cx="1619885" cy="1561465"/>
            <wp:effectExtent l="0" t="0" r="8890" b="63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6"/>
                    <a:stretch>
                      <a:fillRect/>
                    </a:stretch>
                  </pic:blipFill>
                  <pic:spPr>
                    <a:xfrm>
                      <a:off x="0" y="0"/>
                      <a:ext cx="1619885" cy="15614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61465"/>
            <wp:effectExtent l="0" t="0" r="8890" b="63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7"/>
                    <a:stretch>
                      <a:fillRect/>
                    </a:stretch>
                  </pic:blipFill>
                  <pic:spPr>
                    <a:xfrm>
                      <a:off x="0" y="0"/>
                      <a:ext cx="1619885" cy="15614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61465"/>
            <wp:effectExtent l="0" t="0" r="8890" b="63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8"/>
                    <a:stretch>
                      <a:fillRect/>
                    </a:stretch>
                  </pic:blipFill>
                  <pic:spPr>
                    <a:xfrm>
                      <a:off x="0" y="0"/>
                      <a:ext cx="1619885" cy="1561465"/>
                    </a:xfrm>
                    <a:prstGeom prst="rect">
                      <a:avLst/>
                    </a:prstGeom>
                    <a:noFill/>
                    <a:ln w="9525">
                      <a:noFill/>
                    </a:ln>
                  </pic:spPr>
                </pic:pic>
              </a:graphicData>
            </a:graphic>
          </wp:inline>
        </w:drawing>
      </w:r>
    </w:p>
    <w:p>
      <w:pPr>
        <w:numPr>
          <w:ilvl w:val="0"/>
          <w:numId w:val="0"/>
        </w:numPr>
        <w:jc w:val="both"/>
        <w:rPr>
          <w:rFonts w:hint="eastAsia" w:eastAsiaTheme="minorEastAsia"/>
          <w:lang w:val="en-US" w:eastAsia="zh-CN"/>
        </w:rPr>
      </w:pPr>
      <w:r>
        <w:rPr>
          <w:rFonts w:hint="eastAsia"/>
          <w:lang w:val="en-US" w:eastAsia="zh-CN"/>
        </w:rPr>
        <w:t>调整后直方图</w:t>
      </w:r>
    </w:p>
    <w:p>
      <w:pPr>
        <w:numPr>
          <w:ilvl w:val="0"/>
          <w:numId w:val="0"/>
        </w:numPr>
        <w:jc w:val="center"/>
      </w:pPr>
      <w:r>
        <w:drawing>
          <wp:inline distT="0" distB="0" distL="114300" distR="114300">
            <wp:extent cx="1619885" cy="928370"/>
            <wp:effectExtent l="0" t="0" r="8890" b="508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9"/>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60"/>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61"/>
                    <a:stretch>
                      <a:fillRect/>
                    </a:stretch>
                  </pic:blipFill>
                  <pic:spPr>
                    <a:xfrm>
                      <a:off x="0" y="0"/>
                      <a:ext cx="1619885" cy="928370"/>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原图                       提高亮度                      降低亮度</w:t>
      </w:r>
    </w:p>
    <w:p>
      <w:pPr>
        <w:numPr>
          <w:ilvl w:val="0"/>
          <w:numId w:val="0"/>
        </w:numPr>
        <w:jc w:val="both"/>
        <w:rPr>
          <w:rFonts w:hint="eastAsia"/>
          <w:sz w:val="18"/>
          <w:szCs w:val="18"/>
          <w:lang w:val="en-US" w:eastAsia="zh-CN"/>
        </w:rPr>
      </w:pPr>
    </w:p>
    <w:p>
      <w:pPr>
        <w:numPr>
          <w:ilvl w:val="0"/>
          <w:numId w:val="0"/>
        </w:numPr>
        <w:jc w:val="both"/>
        <w:rPr>
          <w:rFonts w:hint="eastAsia"/>
          <w:sz w:val="18"/>
          <w:szCs w:val="18"/>
          <w:lang w:val="en-US" w:eastAsia="zh-CN"/>
        </w:rPr>
      </w:pPr>
      <w:r>
        <w:rPr>
          <w:rFonts w:hint="eastAsia"/>
          <w:b/>
          <w:bCs/>
          <w:sz w:val="18"/>
          <w:szCs w:val="18"/>
          <w:lang w:val="en-US" w:eastAsia="zh-CN"/>
        </w:rPr>
        <w:t>调整亮度的本质</w:t>
      </w:r>
      <w:r>
        <w:rPr>
          <w:rFonts w:hint="eastAsia"/>
          <w:sz w:val="18"/>
          <w:szCs w:val="18"/>
          <w:lang w:val="en-US" w:eastAsia="zh-CN"/>
        </w:rPr>
        <w:t>是所有像素亮度的提高，就是我们之前学习的图像加法，降低亮度的本质就是图像减法。我们观察提高亮度后的直方图，大体上时原直方图向右移动了一定举例，然而整体似乎被压低了，这其中的原因是，由于8位图像最大值是255，当亮度增加，超出255的值就都成了255，导致255处出现累计峰值，直方图根据峰值自动缩放，导致整体被拉低。同理，降低亮度也被压低，甚至更严重。</w:t>
      </w:r>
    </w:p>
    <w:p>
      <w:pPr>
        <w:numPr>
          <w:ilvl w:val="0"/>
          <w:numId w:val="0"/>
        </w:numPr>
        <w:jc w:val="both"/>
        <w:rPr>
          <w:rFonts w:hint="eastAsia"/>
          <w:sz w:val="18"/>
          <w:szCs w:val="18"/>
          <w:lang w:val="en-US" w:eastAsia="zh-CN"/>
        </w:rPr>
      </w:pPr>
    </w:p>
    <w:p>
      <w:pPr>
        <w:numPr>
          <w:ilvl w:val="0"/>
          <w:numId w:val="0"/>
        </w:numPr>
        <w:jc w:val="both"/>
        <w:rPr>
          <w:rFonts w:hint="eastAsia"/>
          <w:b/>
          <w:bCs/>
          <w:lang w:val="en-US" w:eastAsia="zh-CN"/>
        </w:rPr>
      </w:pPr>
      <w:r>
        <w:rPr>
          <w:rFonts w:hint="eastAsia"/>
          <w:b/>
          <w:bCs/>
          <w:lang w:val="en-US" w:eastAsia="zh-CN"/>
        </w:rPr>
        <w:t>对比度调整</w:t>
      </w:r>
    </w:p>
    <w:p>
      <w:pPr>
        <w:numPr>
          <w:ilvl w:val="0"/>
          <w:numId w:val="0"/>
        </w:numPr>
        <w:jc w:val="center"/>
      </w:pPr>
      <w:r>
        <w:drawing>
          <wp:inline distT="0" distB="0" distL="114300" distR="114300">
            <wp:extent cx="1619885" cy="1750695"/>
            <wp:effectExtent l="0" t="0" r="8890" b="190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62"/>
                    <a:stretch>
                      <a:fillRect/>
                    </a:stretch>
                  </pic:blipFill>
                  <pic:spPr>
                    <a:xfrm>
                      <a:off x="0" y="0"/>
                      <a:ext cx="1619885" cy="17506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50695"/>
            <wp:effectExtent l="0" t="0" r="8890" b="190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63"/>
                    <a:stretch>
                      <a:fillRect/>
                    </a:stretch>
                  </pic:blipFill>
                  <pic:spPr>
                    <a:xfrm>
                      <a:off x="0" y="0"/>
                      <a:ext cx="1619885" cy="17506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50695"/>
            <wp:effectExtent l="0" t="0" r="8890" b="190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64"/>
                    <a:stretch>
                      <a:fillRect/>
                    </a:stretch>
                  </pic:blipFill>
                  <pic:spPr>
                    <a:xfrm>
                      <a:off x="0" y="0"/>
                      <a:ext cx="1619885" cy="1750695"/>
                    </a:xfrm>
                    <a:prstGeom prst="rect">
                      <a:avLst/>
                    </a:prstGeom>
                    <a:noFill/>
                    <a:ln w="9525">
                      <a:noFill/>
                    </a:ln>
                  </pic:spPr>
                </pic:pic>
              </a:graphicData>
            </a:graphic>
          </wp:inline>
        </w:drawing>
      </w:r>
    </w:p>
    <w:p>
      <w:pPr>
        <w:numPr>
          <w:ilvl w:val="0"/>
          <w:numId w:val="0"/>
        </w:numPr>
        <w:jc w:val="center"/>
      </w:pPr>
      <w:r>
        <w:drawing>
          <wp:inline distT="0" distB="0" distL="114300" distR="114300">
            <wp:extent cx="1619885" cy="1561465"/>
            <wp:effectExtent l="0" t="0" r="8890" b="63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65"/>
                    <a:stretch>
                      <a:fillRect/>
                    </a:stretch>
                  </pic:blipFill>
                  <pic:spPr>
                    <a:xfrm>
                      <a:off x="0" y="0"/>
                      <a:ext cx="1619885" cy="15614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61465"/>
            <wp:effectExtent l="0" t="0" r="8890" b="63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66"/>
                    <a:stretch>
                      <a:fillRect/>
                    </a:stretch>
                  </pic:blipFill>
                  <pic:spPr>
                    <a:xfrm>
                      <a:off x="0" y="0"/>
                      <a:ext cx="1619885" cy="15614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61465"/>
            <wp:effectExtent l="0" t="0" r="8890" b="635"/>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67"/>
                    <a:stretch>
                      <a:fillRect/>
                    </a:stretch>
                  </pic:blipFill>
                  <pic:spPr>
                    <a:xfrm>
                      <a:off x="0" y="0"/>
                      <a:ext cx="1619885" cy="1561465"/>
                    </a:xfrm>
                    <a:prstGeom prst="rect">
                      <a:avLst/>
                    </a:prstGeom>
                    <a:noFill/>
                    <a:ln w="9525">
                      <a:noFill/>
                    </a:ln>
                  </pic:spPr>
                </pic:pic>
              </a:graphicData>
            </a:graphic>
          </wp:inline>
        </w:drawing>
      </w:r>
    </w:p>
    <w:p>
      <w:pPr>
        <w:numPr>
          <w:ilvl w:val="0"/>
          <w:numId w:val="0"/>
        </w:numPr>
        <w:jc w:val="center"/>
      </w:pPr>
      <w:r>
        <w:drawing>
          <wp:inline distT="0" distB="0" distL="114300" distR="114300">
            <wp:extent cx="1619885" cy="928370"/>
            <wp:effectExtent l="0" t="0" r="8890" b="5080"/>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68"/>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69"/>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pic:cNvPicPr>
                      <a:picLocks noChangeAspect="1"/>
                    </pic:cNvPicPr>
                  </pic:nvPicPr>
                  <pic:blipFill>
                    <a:blip r:embed="rId70"/>
                    <a:stretch>
                      <a:fillRect/>
                    </a:stretch>
                  </pic:blipFill>
                  <pic:spPr>
                    <a:xfrm>
                      <a:off x="0" y="0"/>
                      <a:ext cx="1619885" cy="928370"/>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降低对比                      提高对比                     最高对比</w:t>
      </w:r>
    </w:p>
    <w:p>
      <w:pPr>
        <w:numPr>
          <w:ilvl w:val="0"/>
          <w:numId w:val="0"/>
        </w:numPr>
        <w:jc w:val="both"/>
        <w:rPr>
          <w:rFonts w:hint="eastAsia"/>
          <w:sz w:val="18"/>
          <w:szCs w:val="18"/>
          <w:lang w:val="en-US" w:eastAsia="zh-CN"/>
        </w:rPr>
      </w:pPr>
    </w:p>
    <w:p>
      <w:pPr>
        <w:numPr>
          <w:ilvl w:val="0"/>
          <w:numId w:val="0"/>
        </w:numPr>
        <w:jc w:val="both"/>
        <w:rPr>
          <w:rFonts w:hint="eastAsia"/>
          <w:sz w:val="18"/>
          <w:szCs w:val="18"/>
          <w:lang w:val="en-US" w:eastAsia="zh-CN"/>
        </w:rPr>
      </w:pPr>
      <w:r>
        <w:rPr>
          <w:rFonts w:hint="eastAsia"/>
          <w:b/>
          <w:bCs/>
          <w:sz w:val="18"/>
          <w:szCs w:val="18"/>
          <w:lang w:val="en-US" w:eastAsia="zh-CN"/>
        </w:rPr>
        <w:t>调整对比度的本质</w:t>
      </w:r>
      <w:r>
        <w:rPr>
          <w:rFonts w:hint="eastAsia"/>
          <w:sz w:val="18"/>
          <w:szCs w:val="18"/>
          <w:lang w:val="en-US" w:eastAsia="zh-CN"/>
        </w:rPr>
        <w:t>是像素乘法，当系数大于1时，对比度提高，当系数小于1时对比度降低，其实顾名思义，对比提高即增加差异性，我们看第一幅图，对比度降低，直方图向中间靠拢，图像的动态范围降低，因此视觉效果对比度下降。而对比度增加之后，我们观察直方图向两边扩张，并且中间出现了缝隙，其原因时当像素乘以大于1的数之后，四舍五入，自然灰形成空隙。而最后一幅图，对比度极端化之后，函数曲线几乎垂直，而结果直方图也分立成两个值（原本应时0，255，但这里为了展示清晰，做了其他处理）</w:t>
      </w:r>
    </w:p>
    <w:p>
      <w:pPr>
        <w:numPr>
          <w:ilvl w:val="0"/>
          <w:numId w:val="0"/>
        </w:numPr>
        <w:jc w:val="both"/>
        <w:rPr>
          <w:rFonts w:hint="eastAsia"/>
          <w:b/>
          <w:bCs/>
          <w:lang w:val="en-US" w:eastAsia="zh-CN"/>
        </w:rPr>
      </w:pPr>
    </w:p>
    <w:p>
      <w:pPr>
        <w:numPr>
          <w:ilvl w:val="0"/>
          <w:numId w:val="0"/>
        </w:numPr>
        <w:jc w:val="both"/>
        <w:rPr>
          <w:rFonts w:hint="eastAsia"/>
          <w:b/>
          <w:bCs/>
          <w:lang w:val="en-US" w:eastAsia="zh-CN"/>
        </w:rPr>
      </w:pPr>
      <w:r>
        <w:rPr>
          <w:rFonts w:hint="eastAsia"/>
          <w:b/>
          <w:bCs/>
          <w:lang w:val="en-US" w:eastAsia="zh-CN"/>
        </w:rPr>
        <w:t>色阶调整</w:t>
      </w:r>
      <w:bookmarkStart w:id="0" w:name="_GoBack"/>
      <w:bookmarkEnd w:id="0"/>
    </w:p>
    <w:p>
      <w:pPr>
        <w:numPr>
          <w:ilvl w:val="0"/>
          <w:numId w:val="0"/>
        </w:numPr>
        <w:jc w:val="both"/>
        <w:rPr>
          <w:rFonts w:hint="eastAsia"/>
          <w:b/>
          <w:bCs/>
          <w:sz w:val="21"/>
          <w:szCs w:val="21"/>
          <w:lang w:val="en-US" w:eastAsia="zh-CN"/>
        </w:rPr>
      </w:pPr>
      <w:r>
        <w:rPr>
          <w:rFonts w:hint="eastAsia"/>
          <w:b/>
          <w:bCs/>
          <w:sz w:val="21"/>
          <w:szCs w:val="21"/>
          <w:lang w:val="en-US" w:eastAsia="zh-CN"/>
        </w:rPr>
        <w:t>$ IBook &gt; Image Referenced &gt; neubauer</w:t>
      </w:r>
    </w:p>
    <w:p>
      <w:pPr>
        <w:numPr>
          <w:ilvl w:val="0"/>
          <w:numId w:val="0"/>
        </w:numPr>
        <w:jc w:val="both"/>
        <w:rPr>
          <w:rFonts w:hint="eastAsia"/>
          <w:b/>
          <w:bCs/>
          <w:lang w:val="en-US" w:eastAsia="zh-CN"/>
        </w:rPr>
      </w:pPr>
      <w:r>
        <w:rPr>
          <w:rFonts w:hint="eastAsia"/>
          <w:b/>
          <w:bCs/>
          <w:sz w:val="21"/>
          <w:szCs w:val="21"/>
          <w:lang w:val="en-US" w:eastAsia="zh-CN"/>
        </w:rPr>
        <w:t>$ Image &gt; Adjust &gt; Gray Stairs</w:t>
      </w:r>
    </w:p>
    <w:p>
      <w:pPr>
        <w:numPr>
          <w:ilvl w:val="0"/>
          <w:numId w:val="0"/>
        </w:numPr>
        <w:jc w:val="center"/>
        <w:rPr>
          <w:rFonts w:hint="eastAsia"/>
          <w:lang w:val="en-US" w:eastAsia="zh-CN"/>
        </w:rPr>
      </w:pPr>
      <w:r>
        <w:drawing>
          <wp:inline distT="0" distB="0" distL="114300" distR="114300">
            <wp:extent cx="1619885" cy="1750695"/>
            <wp:effectExtent l="0" t="0" r="8890" b="190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53"/>
                    <a:srcRect/>
                    <a:stretch>
                      <a:fillRect/>
                    </a:stretch>
                  </pic:blipFill>
                  <pic:spPr>
                    <a:xfrm>
                      <a:off x="0" y="0"/>
                      <a:ext cx="1619885" cy="17506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50695"/>
            <wp:effectExtent l="0" t="0" r="8890" b="1905"/>
            <wp:docPr id="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4"/>
                    <pic:cNvPicPr>
                      <a:picLocks noChangeAspect="1"/>
                    </pic:cNvPicPr>
                  </pic:nvPicPr>
                  <pic:blipFill>
                    <a:blip r:embed="rId71"/>
                    <a:stretch>
                      <a:fillRect/>
                    </a:stretch>
                  </pic:blipFill>
                  <pic:spPr>
                    <a:xfrm>
                      <a:off x="0" y="0"/>
                      <a:ext cx="1619885" cy="17506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55140"/>
            <wp:effectExtent l="0" t="0" r="8890" b="6985"/>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72"/>
                    <a:stretch>
                      <a:fillRect/>
                    </a:stretch>
                  </pic:blipFill>
                  <pic:spPr>
                    <a:xfrm>
                      <a:off x="0" y="0"/>
                      <a:ext cx="1619885" cy="1755140"/>
                    </a:xfrm>
                    <a:prstGeom prst="rect">
                      <a:avLst/>
                    </a:prstGeom>
                    <a:noFill/>
                    <a:ln w="9525">
                      <a:noFill/>
                    </a:ln>
                  </pic:spPr>
                </pic:pic>
              </a:graphicData>
            </a:graphic>
          </wp:inline>
        </w:drawing>
      </w:r>
    </w:p>
    <w:p>
      <w:pPr>
        <w:numPr>
          <w:ilvl w:val="0"/>
          <w:numId w:val="0"/>
        </w:numPr>
        <w:jc w:val="center"/>
      </w:pPr>
      <w:r>
        <w:drawing>
          <wp:inline distT="0" distB="0" distL="114300" distR="114300">
            <wp:extent cx="1619885" cy="1561465"/>
            <wp:effectExtent l="0" t="0" r="8890" b="635"/>
            <wp:docPr id="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8"/>
                    <pic:cNvPicPr>
                      <a:picLocks noChangeAspect="1"/>
                    </pic:cNvPicPr>
                  </pic:nvPicPr>
                  <pic:blipFill>
                    <a:blip r:embed="rId73"/>
                    <a:stretch>
                      <a:fillRect/>
                    </a:stretch>
                  </pic:blipFill>
                  <pic:spPr>
                    <a:xfrm>
                      <a:off x="0" y="0"/>
                      <a:ext cx="1619885" cy="15614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61465"/>
            <wp:effectExtent l="0" t="0" r="8890" b="635"/>
            <wp:docPr id="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3"/>
                    <pic:cNvPicPr>
                      <a:picLocks noChangeAspect="1"/>
                    </pic:cNvPicPr>
                  </pic:nvPicPr>
                  <pic:blipFill>
                    <a:blip r:embed="rId74"/>
                    <a:stretch>
                      <a:fillRect/>
                    </a:stretch>
                  </pic:blipFill>
                  <pic:spPr>
                    <a:xfrm>
                      <a:off x="0" y="0"/>
                      <a:ext cx="1619885" cy="15614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61465"/>
            <wp:effectExtent l="0" t="0" r="8890" b="635"/>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pic:cNvPicPr>
                      <a:picLocks noChangeAspect="1"/>
                    </pic:cNvPicPr>
                  </pic:nvPicPr>
                  <pic:blipFill>
                    <a:blip r:embed="rId75"/>
                    <a:stretch>
                      <a:fillRect/>
                    </a:stretch>
                  </pic:blipFill>
                  <pic:spPr>
                    <a:xfrm>
                      <a:off x="0" y="0"/>
                      <a:ext cx="1619885" cy="1561465"/>
                    </a:xfrm>
                    <a:prstGeom prst="rect">
                      <a:avLst/>
                    </a:prstGeom>
                    <a:noFill/>
                    <a:ln w="9525">
                      <a:noFill/>
                    </a:ln>
                  </pic:spPr>
                </pic:pic>
              </a:graphicData>
            </a:graphic>
          </wp:inline>
        </w:drawing>
      </w:r>
    </w:p>
    <w:p>
      <w:pPr>
        <w:numPr>
          <w:ilvl w:val="0"/>
          <w:numId w:val="0"/>
        </w:numPr>
        <w:jc w:val="center"/>
      </w:pPr>
      <w:r>
        <w:drawing>
          <wp:inline distT="0" distB="0" distL="114300" distR="114300">
            <wp:extent cx="1619885" cy="928370"/>
            <wp:effectExtent l="0" t="0" r="8890" b="508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59"/>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69"/>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7"/>
                    <pic:cNvPicPr>
                      <a:picLocks noChangeAspect="1"/>
                    </pic:cNvPicPr>
                  </pic:nvPicPr>
                  <pic:blipFill>
                    <a:blip r:embed="rId70"/>
                    <a:stretch>
                      <a:fillRect/>
                    </a:stretch>
                  </pic:blipFill>
                  <pic:spPr>
                    <a:xfrm>
                      <a:off x="0" y="0"/>
                      <a:ext cx="1619885" cy="928370"/>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原图                        色阶调整                      极限情况</w:t>
      </w:r>
    </w:p>
    <w:p>
      <w:pPr>
        <w:numPr>
          <w:ilvl w:val="0"/>
          <w:numId w:val="0"/>
        </w:numPr>
        <w:jc w:val="both"/>
        <w:rPr>
          <w:rFonts w:hint="eastAsia"/>
          <w:sz w:val="18"/>
          <w:szCs w:val="18"/>
          <w:lang w:val="en-US" w:eastAsia="zh-CN"/>
        </w:rPr>
      </w:pPr>
    </w:p>
    <w:p>
      <w:pPr>
        <w:numPr>
          <w:ilvl w:val="0"/>
          <w:numId w:val="0"/>
        </w:numPr>
        <w:jc w:val="both"/>
        <w:rPr>
          <w:rFonts w:hint="eastAsia"/>
          <w:b w:val="0"/>
          <w:bCs w:val="0"/>
          <w:sz w:val="18"/>
          <w:szCs w:val="18"/>
          <w:lang w:val="en-US" w:eastAsia="zh-CN"/>
        </w:rPr>
      </w:pPr>
      <w:r>
        <w:rPr>
          <w:rFonts w:hint="eastAsia"/>
          <w:b/>
          <w:bCs/>
          <w:sz w:val="18"/>
          <w:szCs w:val="18"/>
          <w:lang w:val="en-US" w:eastAsia="zh-CN"/>
        </w:rPr>
        <w:t>色阶的本质</w:t>
      </w:r>
      <w:r>
        <w:rPr>
          <w:rFonts w:hint="eastAsia"/>
          <w:b w:val="0"/>
          <w:bCs w:val="0"/>
          <w:sz w:val="18"/>
          <w:szCs w:val="18"/>
          <w:lang w:val="en-US" w:eastAsia="zh-CN"/>
        </w:rPr>
        <w:t>很类似于我们之前让像素值充满可行域的例子，只是这里由用户指定上限和下限，然后进行像素值的线性映射。</w:t>
      </w:r>
    </w:p>
    <w:p>
      <w:pPr>
        <w:numPr>
          <w:ilvl w:val="0"/>
          <w:numId w:val="0"/>
        </w:numPr>
        <w:jc w:val="both"/>
        <w:rPr>
          <w:rFonts w:hint="eastAsia"/>
          <w:b w:val="0"/>
          <w:bCs w:val="0"/>
          <w:sz w:val="18"/>
          <w:szCs w:val="18"/>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总结</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经过以上学习，我们对亮度，对比度，色阶有了一个理论上的认识，其实一定程度上，亮度对比度和色阶是可以相互等价的，本质都只是一个 y = k x + b 形式的像素映射。简单说，b决定了亮度，k决定了对比度。</w:t>
      </w:r>
    </w:p>
    <w:p>
      <w:pPr>
        <w:numPr>
          <w:ilvl w:val="0"/>
          <w:numId w:val="0"/>
        </w:numPr>
        <w:jc w:val="both"/>
        <w:rPr>
          <w:rFonts w:hint="eastAsia"/>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直方图均衡化与直方图匹配</w:t>
      </w:r>
    </w:p>
    <w:p>
      <w:pPr>
        <w:numPr>
          <w:ilvl w:val="0"/>
          <w:numId w:val="0"/>
        </w:numPr>
        <w:jc w:val="both"/>
        <w:rPr>
          <w:rFonts w:hint="eastAsia"/>
          <w:lang w:val="en-US" w:eastAsia="zh-CN"/>
        </w:rPr>
      </w:pPr>
      <w:r>
        <w:rPr>
          <w:rFonts w:hint="eastAsia"/>
          <w:lang w:val="en-US" w:eastAsia="zh-CN"/>
        </w:rPr>
        <w:t>我们以上进行的亮度，对比度，色阶都是基础线性表达式，接下来我们介绍的直方图均衡化，是一个相对复杂的运算，目的是让直方图呈现出我们希望的样子。</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直方图均衡化：</w:t>
      </w:r>
    </w:p>
    <w:p>
      <w:pPr>
        <w:numPr>
          <w:ilvl w:val="0"/>
          <w:numId w:val="0"/>
        </w:numPr>
        <w:jc w:val="both"/>
        <w:rPr>
          <w:rFonts w:hint="eastAsia"/>
          <w:b/>
          <w:bCs/>
          <w:sz w:val="21"/>
          <w:szCs w:val="21"/>
          <w:lang w:val="en-US" w:eastAsia="zh-CN"/>
        </w:rPr>
      </w:pPr>
      <w:r>
        <w:rPr>
          <w:rFonts w:hint="eastAsia"/>
          <w:b/>
          <w:bCs/>
          <w:sz w:val="21"/>
          <w:szCs w:val="21"/>
          <w:lang w:val="en-US" w:eastAsia="zh-CN"/>
        </w:rPr>
        <w:t>$ Image&gt; Adjust &gt; Histogram Normalize</w:t>
      </w:r>
    </w:p>
    <w:p>
      <w:pPr>
        <w:numPr>
          <w:ilvl w:val="0"/>
          <w:numId w:val="0"/>
        </w:numPr>
        <w:jc w:val="both"/>
        <w:rPr>
          <w:rFonts w:hint="eastAsia"/>
          <w:b/>
          <w:bCs/>
          <w:sz w:val="21"/>
          <w:szCs w:val="21"/>
          <w:lang w:val="en-US" w:eastAsia="zh-CN"/>
        </w:rPr>
      </w:pPr>
      <w:r>
        <w:rPr>
          <w:rFonts w:hint="eastAsia"/>
          <w:b/>
          <w:bCs/>
          <w:sz w:val="21"/>
          <w:szCs w:val="21"/>
          <w:lang w:val="en-US" w:eastAsia="zh-CN"/>
        </w:rPr>
        <w:t>直方图匹配：</w:t>
      </w:r>
    </w:p>
    <w:p>
      <w:pPr>
        <w:numPr>
          <w:ilvl w:val="0"/>
          <w:numId w:val="0"/>
        </w:numPr>
        <w:jc w:val="both"/>
        <w:rPr>
          <w:rFonts w:hint="eastAsia"/>
          <w:b/>
          <w:bCs/>
          <w:lang w:val="en-US" w:eastAsia="zh-CN"/>
        </w:rPr>
      </w:pPr>
      <w:r>
        <w:rPr>
          <w:rFonts w:hint="eastAsia"/>
          <w:b/>
          <w:bCs/>
          <w:lang w:val="en-US" w:eastAsia="zh-CN"/>
        </w:rPr>
        <w:t>$ Image&gt; Adjust &gt; Histogram Match</w:t>
      </w:r>
    </w:p>
    <w:p>
      <w:pPr>
        <w:numPr>
          <w:ilvl w:val="0"/>
          <w:numId w:val="0"/>
        </w:numPr>
        <w:jc w:val="both"/>
        <w:rPr>
          <w:rFonts w:hint="eastAsia"/>
          <w:b/>
          <w:bCs/>
          <w:lang w:val="en-US" w:eastAsia="zh-CN"/>
        </w:rPr>
      </w:pPr>
    </w:p>
    <w:p>
      <w:pPr>
        <w:numPr>
          <w:ilvl w:val="0"/>
          <w:numId w:val="0"/>
        </w:numPr>
        <w:jc w:val="both"/>
        <w:rPr>
          <w:rFonts w:hint="eastAsia"/>
          <w:b/>
          <w:bCs/>
          <w:lang w:val="en-US" w:eastAsia="zh-CN"/>
        </w:rPr>
      </w:pPr>
      <w:r>
        <w:rPr>
          <w:rFonts w:hint="eastAsia"/>
          <w:b/>
          <w:bCs/>
          <w:lang w:val="en-US" w:eastAsia="zh-CN"/>
        </w:rPr>
        <w:t>演示 $ IBook &gt; Chapter3 Pixel Operate &gt; Histogram Normalize And Match</w:t>
      </w:r>
    </w:p>
    <w:p>
      <w:pPr>
        <w:numPr>
          <w:ilvl w:val="0"/>
          <w:numId w:val="0"/>
        </w:numPr>
        <w:jc w:val="center"/>
      </w:pPr>
      <w:r>
        <w:drawing>
          <wp:inline distT="0" distB="0" distL="114300" distR="114300">
            <wp:extent cx="1619885" cy="1861820"/>
            <wp:effectExtent l="0" t="0" r="8890" b="5080"/>
            <wp:docPr id="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6"/>
                    <pic:cNvPicPr>
                      <a:picLocks noChangeAspect="1"/>
                    </pic:cNvPicPr>
                  </pic:nvPicPr>
                  <pic:blipFill>
                    <a:blip r:embed="rId76"/>
                    <a:stretch>
                      <a:fillRect/>
                    </a:stretch>
                  </pic:blipFill>
                  <pic:spPr>
                    <a:xfrm>
                      <a:off x="0" y="0"/>
                      <a:ext cx="1619885" cy="18618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867535"/>
            <wp:effectExtent l="0" t="0" r="8890" b="889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48"/>
                    <a:stretch>
                      <a:fillRect/>
                    </a:stretch>
                  </pic:blipFill>
                  <pic:spPr>
                    <a:xfrm>
                      <a:off x="0" y="0"/>
                      <a:ext cx="1619885" cy="18675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861820"/>
            <wp:effectExtent l="0" t="0" r="8890" b="5080"/>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77"/>
                    <a:stretch>
                      <a:fillRect/>
                    </a:stretch>
                  </pic:blipFill>
                  <pic:spPr>
                    <a:xfrm>
                      <a:off x="0" y="0"/>
                      <a:ext cx="1619885" cy="1861820"/>
                    </a:xfrm>
                    <a:prstGeom prst="rect">
                      <a:avLst/>
                    </a:prstGeom>
                    <a:noFill/>
                    <a:ln w="9525">
                      <a:noFill/>
                    </a:ln>
                  </pic:spPr>
                </pic:pic>
              </a:graphicData>
            </a:graphic>
          </wp:inline>
        </w:drawing>
      </w:r>
    </w:p>
    <w:p>
      <w:pPr>
        <w:numPr>
          <w:ilvl w:val="0"/>
          <w:numId w:val="0"/>
        </w:numPr>
        <w:jc w:val="center"/>
      </w:pPr>
      <w:r>
        <w:drawing>
          <wp:inline distT="0" distB="0" distL="114300" distR="114300">
            <wp:extent cx="1619885" cy="928370"/>
            <wp:effectExtent l="0" t="0" r="8890" b="5080"/>
            <wp:docPr id="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pic:cNvPicPr>
                      <a:picLocks noChangeAspect="1"/>
                    </pic:cNvPicPr>
                  </pic:nvPicPr>
                  <pic:blipFill>
                    <a:blip r:embed="rId78"/>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1"/>
                    <a:stretch>
                      <a:fillRect/>
                    </a:stretch>
                  </pic:blipFill>
                  <pic:spPr>
                    <a:xfrm>
                      <a:off x="0" y="0"/>
                      <a:ext cx="1619885" cy="928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928370"/>
            <wp:effectExtent l="0" t="0" r="8890" b="5080"/>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79"/>
                    <a:stretch>
                      <a:fillRect/>
                    </a:stretch>
                  </pic:blipFill>
                  <pic:spPr>
                    <a:xfrm>
                      <a:off x="0" y="0"/>
                      <a:ext cx="1619885" cy="928370"/>
                    </a:xfrm>
                    <a:prstGeom prst="rect">
                      <a:avLst/>
                    </a:prstGeom>
                    <a:noFill/>
                    <a:ln w="9525">
                      <a:noFill/>
                    </a:ln>
                  </pic:spPr>
                </pic:pic>
              </a:graphicData>
            </a:graphic>
          </wp:inline>
        </w:drawing>
      </w:r>
    </w:p>
    <w:p>
      <w:pPr>
        <w:numPr>
          <w:ilvl w:val="0"/>
          <w:numId w:val="0"/>
        </w:numPr>
        <w:jc w:val="center"/>
        <w:rPr>
          <w:rFonts w:hint="eastAsia"/>
          <w:sz w:val="18"/>
          <w:szCs w:val="18"/>
          <w:lang w:val="en-US" w:eastAsia="zh-CN"/>
        </w:rPr>
      </w:pPr>
      <w:r>
        <w:rPr>
          <w:rFonts w:hint="eastAsia"/>
          <w:sz w:val="18"/>
          <w:szCs w:val="18"/>
          <w:lang w:val="en-US" w:eastAsia="zh-CN"/>
        </w:rPr>
        <w:t xml:space="preserve">   均衡化                      模板直方图                  匹配后直方图</w:t>
      </w:r>
    </w:p>
    <w:p>
      <w:pPr>
        <w:numPr>
          <w:ilvl w:val="0"/>
          <w:numId w:val="0"/>
        </w:numPr>
        <w:jc w:val="both"/>
        <w:rPr>
          <w:rFonts w:hint="eastAsia"/>
          <w:sz w:val="18"/>
          <w:szCs w:val="18"/>
          <w:lang w:val="en-US" w:eastAsia="zh-CN"/>
        </w:rPr>
      </w:pPr>
    </w:p>
    <w:p>
      <w:pPr>
        <w:numPr>
          <w:ilvl w:val="0"/>
          <w:numId w:val="0"/>
        </w:numPr>
        <w:jc w:val="both"/>
        <w:rPr>
          <w:rFonts w:hint="eastAsia"/>
          <w:sz w:val="18"/>
          <w:szCs w:val="18"/>
          <w:lang w:val="en-US" w:eastAsia="zh-CN"/>
        </w:rPr>
      </w:pPr>
      <w:r>
        <w:rPr>
          <w:rFonts w:hint="eastAsia"/>
          <w:sz w:val="18"/>
          <w:szCs w:val="18"/>
          <w:lang w:val="en-US" w:eastAsia="zh-CN"/>
        </w:rPr>
        <w:t>直方图均衡化可以使图像的像素在各个亮度区间分布均匀，因为我们只能移动与合并原直方图，而无法分裂，所以结果使一种概率意义下的均衡，高出的地方灰稀疏，低洼的地方会密集。而直方图匹配的结果是使调整后的图像的直方图尽可能接近目标直方图，这样视觉效果上会让两幅图给人的视觉体验相似。</w:t>
      </w:r>
    </w:p>
    <w:p>
      <w:pPr>
        <w:numPr>
          <w:ilvl w:val="0"/>
          <w:numId w:val="0"/>
        </w:numPr>
        <w:jc w:val="both"/>
        <w:rPr>
          <w:rFonts w:hint="eastAsia"/>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Garmma矫正</w:t>
      </w:r>
    </w:p>
    <w:p>
      <w:pPr>
        <w:numPr>
          <w:ilvl w:val="0"/>
          <w:numId w:val="0"/>
        </w:numPr>
        <w:jc w:val="both"/>
        <w:rPr>
          <w:rFonts w:hint="eastAsia"/>
          <w:b/>
          <w:bCs/>
          <w:sz w:val="21"/>
          <w:szCs w:val="21"/>
          <w:lang w:val="en-US" w:eastAsia="zh-CN"/>
        </w:rPr>
      </w:pPr>
      <w:r>
        <w:rPr>
          <w:rFonts w:hint="eastAsia"/>
          <w:b/>
          <w:bCs/>
          <w:sz w:val="21"/>
          <w:szCs w:val="21"/>
          <w:lang w:val="en-US" w:eastAsia="zh-CN"/>
        </w:rPr>
        <w:t>$ Process &gt; Math &gt; Garmma</w:t>
      </w:r>
    </w:p>
    <w:p>
      <w:pPr>
        <w:numPr>
          <w:ilvl w:val="0"/>
          <w:numId w:val="0"/>
        </w:numPr>
        <w:jc w:val="both"/>
        <w:rPr>
          <w:rFonts w:hint="eastAsia"/>
          <w:lang w:val="en-US" w:eastAsia="zh-CN"/>
        </w:rPr>
      </w:pPr>
      <w:r>
        <w:rPr>
          <w:rFonts w:hint="eastAsia"/>
          <w:lang w:val="en-US" w:eastAsia="zh-CN"/>
        </w:rPr>
        <w:t>我们已经讨论过很多数学运算，这里把Garmma矫正单独拿出来是因为其在信号处理中有非常重要的作用。Garmma矫正是利用一个指数函数在0-1的区间内的图像对图像进行数学运算，由于其定义在0-1之间，因此需要先将图像的像素缩放到0-1之间，进行变换，再复原。对于8位灰度图像是如下关系：y = (x/255) ^γ* 255</w:t>
      </w:r>
    </w:p>
    <w:p>
      <w:pPr>
        <w:numPr>
          <w:ilvl w:val="0"/>
          <w:numId w:val="0"/>
        </w:numPr>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演示：$ IBook &gt; Chapter3 Pixel Operate &gt; Garmma Curve</w:t>
      </w:r>
    </w:p>
    <w:p>
      <w:pPr>
        <w:numPr>
          <w:ilvl w:val="0"/>
          <w:numId w:val="0"/>
        </w:numPr>
        <w:jc w:val="center"/>
      </w:pPr>
      <w:r>
        <w:drawing>
          <wp:inline distT="0" distB="0" distL="114300" distR="114300">
            <wp:extent cx="1619885" cy="1703070"/>
            <wp:effectExtent l="0" t="0" r="8890" b="1905"/>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80"/>
                    <a:srcRect/>
                    <a:stretch>
                      <a:fillRect/>
                    </a:stretch>
                  </pic:blipFill>
                  <pic:spPr>
                    <a:xfrm>
                      <a:off x="0" y="0"/>
                      <a:ext cx="1619885" cy="17030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06880"/>
            <wp:effectExtent l="0" t="0" r="8890" b="7620"/>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81"/>
                    <a:stretch>
                      <a:fillRect/>
                    </a:stretch>
                  </pic:blipFill>
                  <pic:spPr>
                    <a:xfrm>
                      <a:off x="0" y="0"/>
                      <a:ext cx="1619885" cy="17068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706880"/>
            <wp:effectExtent l="0" t="0" r="8890" b="7620"/>
            <wp:docPr id="1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1"/>
                    <pic:cNvPicPr>
                      <a:picLocks noChangeAspect="1"/>
                    </pic:cNvPicPr>
                  </pic:nvPicPr>
                  <pic:blipFill>
                    <a:blip r:embed="rId82"/>
                    <a:stretch>
                      <a:fillRect/>
                    </a:stretch>
                  </pic:blipFill>
                  <pic:spPr>
                    <a:xfrm>
                      <a:off x="0" y="0"/>
                      <a:ext cx="1619885" cy="1706880"/>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Garmma 函数曲线                  γ= 0.5                       γ= 1.2</w:t>
      </w:r>
    </w:p>
    <w:p>
      <w:pPr>
        <w:numPr>
          <w:ilvl w:val="0"/>
          <w:numId w:val="0"/>
        </w:numPr>
        <w:jc w:val="both"/>
        <w:rPr>
          <w:rFonts w:hint="eastAsia"/>
          <w:sz w:val="18"/>
          <w:szCs w:val="18"/>
          <w:lang w:val="en-US" w:eastAsia="zh-CN"/>
        </w:rPr>
      </w:pPr>
      <w:r>
        <w:rPr>
          <w:rFonts w:hint="eastAsia"/>
          <w:sz w:val="18"/>
          <w:szCs w:val="18"/>
          <w:lang w:val="en-US" w:eastAsia="zh-CN"/>
        </w:rPr>
        <w:t>Garmma矫正是一个非常重要的数学运算，因为再成像的物理过程中，或者设备的显示过程中，很多时候由于电子元器件的特性，似的最终传感器的结果与原始信号成指数关系。而Garmma矫正通常被用于修正这种误差。</w:t>
      </w:r>
    </w:p>
    <w:p>
      <w:pPr>
        <w:numPr>
          <w:ilvl w:val="0"/>
          <w:numId w:val="0"/>
        </w:numPr>
        <w:jc w:val="both"/>
        <w:rPr>
          <w:rFonts w:hint="eastAsia"/>
          <w:lang w:val="en-US" w:eastAsia="zh-CN"/>
        </w:rPr>
      </w:pPr>
    </w:p>
    <w:p>
      <w:pPr>
        <w:numPr>
          <w:ilvl w:val="0"/>
          <w:numId w:val="0"/>
        </w:numPr>
        <w:jc w:val="both"/>
        <w:rPr>
          <w:rFonts w:hint="eastAsia"/>
          <w:b/>
          <w:bCs/>
          <w:sz w:val="21"/>
          <w:szCs w:val="21"/>
          <w:lang w:val="en-US" w:eastAsia="zh-CN"/>
        </w:rPr>
      </w:pPr>
      <w:r>
        <w:rPr>
          <w:rFonts w:hint="eastAsia"/>
          <w:b/>
          <w:bCs/>
          <w:sz w:val="28"/>
          <w:szCs w:val="28"/>
          <w:lang w:val="en-US" w:eastAsia="zh-CN"/>
        </w:rPr>
        <w:t>多图运算</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我们之前介绍的处理都是单张图进行的，（直方图匹配虽然是两张图，但模板图的作用仅仅在于贡献出自己的直方图以做参考，所以不算真正意义上的多图运算）这里我们介绍的是多图运算，是两幅图对应位置的像素进行运算，可以使加，减运算，也可以是最大值，最小值以及差异的绝对值运算。</w:t>
      </w:r>
    </w:p>
    <w:p>
      <w:pPr>
        <w:numPr>
          <w:ilvl w:val="0"/>
          <w:numId w:val="0"/>
        </w:numPr>
        <w:jc w:val="both"/>
        <w:rPr>
          <w:rFonts w:hint="eastAsia"/>
          <w:b/>
          <w:bCs/>
          <w:sz w:val="21"/>
          <w:szCs w:val="21"/>
          <w:lang w:val="en-US" w:eastAsia="zh-CN"/>
        </w:rPr>
      </w:pPr>
      <w:r>
        <w:rPr>
          <w:rFonts w:hint="eastAsia"/>
          <w:b/>
          <w:bCs/>
          <w:sz w:val="21"/>
          <w:szCs w:val="21"/>
          <w:lang w:val="en-US" w:eastAsia="zh-CN"/>
        </w:rPr>
        <w:t>$ Process &gt; Image Calculator</w:t>
      </w:r>
    </w:p>
    <w:p>
      <w:pPr>
        <w:numPr>
          <w:ilvl w:val="0"/>
          <w:numId w:val="0"/>
        </w:numPr>
        <w:jc w:val="both"/>
        <w:rPr>
          <w:rFonts w:hint="eastAsia"/>
          <w:b/>
          <w:bCs/>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演示： $ IBook &gt; Chapter3 Pixel Operate &gt; Image Merge</w:t>
      </w:r>
    </w:p>
    <w:p>
      <w:pPr>
        <w:numPr>
          <w:ilvl w:val="0"/>
          <w:numId w:val="0"/>
        </w:numPr>
        <w:jc w:val="center"/>
      </w:pPr>
      <w:r>
        <w:drawing>
          <wp:inline distT="0" distB="0" distL="114300" distR="114300">
            <wp:extent cx="1619885" cy="1928495"/>
            <wp:effectExtent l="0" t="0" r="8890" b="508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83"/>
                    <a:stretch>
                      <a:fillRect/>
                    </a:stretch>
                  </pic:blipFill>
                  <pic:spPr>
                    <a:xfrm>
                      <a:off x="0" y="0"/>
                      <a:ext cx="1619885" cy="19284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29765"/>
            <wp:effectExtent l="0" t="0" r="8890"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4"/>
                    <a:stretch>
                      <a:fillRect/>
                    </a:stretch>
                  </pic:blipFill>
                  <pic:spPr>
                    <a:xfrm>
                      <a:off x="0" y="0"/>
                      <a:ext cx="1619885" cy="19297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928495"/>
            <wp:effectExtent l="0" t="0" r="8890" b="508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85"/>
                    <a:stretch>
                      <a:fillRect/>
                    </a:stretch>
                  </pic:blipFill>
                  <pic:spPr>
                    <a:xfrm>
                      <a:off x="0" y="0"/>
                      <a:ext cx="1619885" cy="192849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图1                          图2                        融合图像</w:t>
      </w:r>
    </w:p>
    <w:p>
      <w:pPr>
        <w:numPr>
          <w:ilvl w:val="0"/>
          <w:numId w:val="0"/>
        </w:numPr>
        <w:jc w:val="both"/>
        <w:rPr>
          <w:rFonts w:hint="eastAsia"/>
          <w:sz w:val="18"/>
          <w:szCs w:val="18"/>
          <w:lang w:val="en-US" w:eastAsia="zh-CN"/>
        </w:rPr>
      </w:pPr>
      <w:r>
        <w:rPr>
          <w:rFonts w:hint="eastAsia"/>
          <w:sz w:val="18"/>
          <w:szCs w:val="18"/>
          <w:lang w:val="en-US" w:eastAsia="zh-CN"/>
        </w:rPr>
        <w:t>这里我们选用min运算，即两幅图对应位置像素做操作，保留较小的，因此我们看到的是两幅图中较暗的像素被保留下来。当然一般来说两幅图直接融合的结果会很不自然。这个功能更多是用于从原图进行一定的信息提取（比如轮廓）得到了新的图像，然后叠加回原图做效果展示，这个在后续的学习中回经常用到。</w:t>
      </w:r>
    </w:p>
    <w:p>
      <w:pPr>
        <w:numPr>
          <w:ilvl w:val="0"/>
          <w:numId w:val="0"/>
        </w:numPr>
        <w:jc w:val="both"/>
        <w:rPr>
          <w:rFonts w:hint="eastAsia"/>
          <w:sz w:val="18"/>
          <w:szCs w:val="18"/>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彩色图像的数学运算</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我们讨论了很多的数学运算，不过截至目前，我们讨论的所有问题都仅限于单通道，那么对于彩色图像该如何处理呢？在本章最后，我们讨论彩色图像的直方图与数学运算。在此我们仅以RGB图像为例，讲解如何处理彩色图像。</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彩色图像的直方图 $ Analysis &gt; Histogram</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严格意义上彩色图像的直方图应该是一个三维空间中的累计频率分布立方体，但我们更多时候是采用分通道处理的方法。</w:t>
      </w:r>
    </w:p>
    <w:p>
      <w:pPr>
        <w:numPr>
          <w:ilvl w:val="0"/>
          <w:numId w:val="0"/>
        </w:numPr>
        <w:jc w:val="center"/>
      </w:pPr>
      <w:r>
        <w:drawing>
          <wp:inline distT="0" distB="0" distL="114300" distR="114300">
            <wp:extent cx="3067050" cy="2392045"/>
            <wp:effectExtent l="0" t="0" r="0" b="825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6"/>
                    <a:stretch>
                      <a:fillRect/>
                    </a:stretch>
                  </pic:blipFill>
                  <pic:spPr>
                    <a:xfrm>
                      <a:off x="0" y="0"/>
                      <a:ext cx="3067050" cy="23920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7980" cy="2403475"/>
            <wp:effectExtent l="0" t="0" r="1270"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87"/>
                    <a:stretch>
                      <a:fillRect/>
                    </a:stretch>
                  </pic:blipFill>
                  <pic:spPr>
                    <a:xfrm>
                      <a:off x="0" y="0"/>
                      <a:ext cx="1617980" cy="240347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一副彩色照片                            三个通道的直方图</w:t>
      </w:r>
    </w:p>
    <w:p>
      <w:pPr>
        <w:numPr>
          <w:ilvl w:val="0"/>
          <w:numId w:val="0"/>
        </w:numPr>
        <w:jc w:val="both"/>
        <w:rPr>
          <w:rFonts w:hint="eastAsia"/>
          <w:sz w:val="18"/>
          <w:szCs w:val="18"/>
          <w:lang w:val="en-US" w:eastAsia="zh-CN"/>
        </w:rPr>
      </w:pPr>
      <w:r>
        <w:rPr>
          <w:rFonts w:hint="eastAsia"/>
          <w:b/>
          <w:bCs/>
          <w:sz w:val="18"/>
          <w:szCs w:val="18"/>
          <w:lang w:val="en-US" w:eastAsia="zh-CN"/>
        </w:rPr>
        <w:t>观察分析：</w:t>
      </w:r>
      <w:r>
        <w:rPr>
          <w:rFonts w:hint="eastAsia"/>
          <w:sz w:val="18"/>
          <w:szCs w:val="18"/>
          <w:lang w:val="en-US" w:eastAsia="zh-CN"/>
        </w:rPr>
        <w:t>红色通道的直方图分布相对均匀，绿色通道则相对靠近亮部，而蓝色通道在亮部集中，因而可以大致分析出图像以蓝色调为主（天空，湖水）</w:t>
      </w:r>
    </w:p>
    <w:p>
      <w:pPr>
        <w:numPr>
          <w:ilvl w:val="0"/>
          <w:numId w:val="0"/>
        </w:numPr>
        <w:jc w:val="both"/>
        <w:rPr>
          <w:rFonts w:hint="eastAsia"/>
          <w:sz w:val="18"/>
          <w:szCs w:val="18"/>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 xml:space="preserve">三通道统一处理 $ Image &gt; Adjust &gt; Bright And Constract </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如同单一通道，我们用相同的方式依次处理RGB三个通道。</w:t>
      </w:r>
    </w:p>
    <w:p>
      <w:pPr>
        <w:numPr>
          <w:ilvl w:val="0"/>
          <w:numId w:val="0"/>
        </w:numPr>
        <w:jc w:val="both"/>
      </w:pPr>
      <w:r>
        <w:drawing>
          <wp:inline distT="0" distB="0" distL="114300" distR="114300">
            <wp:extent cx="2520315" cy="1964690"/>
            <wp:effectExtent l="0" t="0" r="381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88"/>
                    <a:stretch>
                      <a:fillRect/>
                    </a:stretch>
                  </pic:blipFill>
                  <pic:spPr>
                    <a:xfrm>
                      <a:off x="0" y="0"/>
                      <a:ext cx="2520315" cy="19646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965325"/>
            <wp:effectExtent l="0" t="0" r="3810" b="635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89"/>
                    <a:stretch>
                      <a:fillRect/>
                    </a:stretch>
                  </pic:blipFill>
                  <pic:spPr>
                    <a:xfrm>
                      <a:off x="0" y="0"/>
                      <a:ext cx="2520315" cy="196532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降低亮度                                    增强对比度</w:t>
      </w:r>
    </w:p>
    <w:p>
      <w:pPr>
        <w:numPr>
          <w:ilvl w:val="0"/>
          <w:numId w:val="0"/>
        </w:numPr>
        <w:jc w:val="both"/>
        <w:rPr>
          <w:rFonts w:hint="eastAsia"/>
          <w:sz w:val="18"/>
          <w:szCs w:val="18"/>
          <w:lang w:val="en-US" w:eastAsia="zh-CN"/>
        </w:rPr>
      </w:pPr>
      <w:r>
        <w:rPr>
          <w:rFonts w:hint="eastAsia"/>
          <w:sz w:val="18"/>
          <w:szCs w:val="18"/>
          <w:lang w:val="en-US" w:eastAsia="zh-CN"/>
        </w:rPr>
        <w:t>之前针对灰度处理的亮度，对比度，色阶功能对于彩色图像都依然适用，他们将会作用在rgb三个通道上。</w:t>
      </w:r>
    </w:p>
    <w:p>
      <w:pPr>
        <w:numPr>
          <w:ilvl w:val="0"/>
          <w:numId w:val="0"/>
        </w:numPr>
        <w:jc w:val="both"/>
        <w:rPr>
          <w:rFonts w:hint="eastAsia"/>
          <w:sz w:val="18"/>
          <w:szCs w:val="18"/>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三个通道分别处理</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与单通道的亮度对比度，色阶相似，又有多通道的亮度对比度，色阶。不过由于分别调整各通道亮度，会导致分量比例变化，直接体现是图像的颜色发生变化，因此多通道调整亮度对比度在一些图像处理软件中叫做色彩平衡。</w:t>
      </w:r>
    </w:p>
    <w:p>
      <w:pPr>
        <w:numPr>
          <w:ilvl w:val="0"/>
          <w:numId w:val="0"/>
        </w:numPr>
        <w:jc w:val="both"/>
        <w:rPr>
          <w:rFonts w:hint="eastAsia"/>
          <w:b/>
          <w:bCs/>
          <w:sz w:val="21"/>
          <w:szCs w:val="21"/>
          <w:lang w:val="en-US" w:eastAsia="zh-CN"/>
        </w:rPr>
      </w:pPr>
      <w:r>
        <w:rPr>
          <w:rFonts w:hint="eastAsia"/>
          <w:b/>
          <w:bCs/>
          <w:sz w:val="21"/>
          <w:szCs w:val="21"/>
          <w:lang w:val="en-US" w:eastAsia="zh-CN"/>
        </w:rPr>
        <w:t>$ Image &gt; Adjust &gt; Color Balance</w:t>
      </w:r>
    </w:p>
    <w:p>
      <w:pPr>
        <w:numPr>
          <w:ilvl w:val="0"/>
          <w:numId w:val="0"/>
        </w:numPr>
        <w:jc w:val="both"/>
        <w:rPr>
          <w:rFonts w:hint="eastAsia"/>
          <w:b/>
          <w:bCs/>
          <w:sz w:val="21"/>
          <w:szCs w:val="21"/>
          <w:lang w:val="en-US" w:eastAsia="zh-CN"/>
        </w:rPr>
      </w:pPr>
      <w:r>
        <w:rPr>
          <w:rFonts w:hint="eastAsia"/>
          <w:b/>
          <w:bCs/>
          <w:sz w:val="21"/>
          <w:szCs w:val="21"/>
          <w:lang w:val="en-US" w:eastAsia="zh-CN"/>
        </w:rPr>
        <w:t>$ Image &gt; Adjust &gt; Color Stairs</w:t>
      </w:r>
    </w:p>
    <w:p>
      <w:pPr>
        <w:numPr>
          <w:ilvl w:val="0"/>
          <w:numId w:val="0"/>
        </w:numPr>
        <w:jc w:val="both"/>
        <w:rPr>
          <w:rFonts w:hint="eastAsia"/>
          <w:b/>
          <w:bCs/>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 xml:space="preserve">Color Balance演示： $ IBook &gt; Chapter3 </w:t>
      </w:r>
      <w:r>
        <w:rPr>
          <w:rFonts w:hint="eastAsia"/>
          <w:b/>
          <w:bCs/>
          <w:lang w:val="en-US" w:eastAsia="zh-CN"/>
        </w:rPr>
        <w:t>Pixel Operate</w:t>
      </w:r>
      <w:r>
        <w:rPr>
          <w:rFonts w:hint="eastAsia"/>
          <w:b/>
          <w:bCs/>
          <w:sz w:val="21"/>
          <w:szCs w:val="21"/>
          <w:lang w:val="en-US" w:eastAsia="zh-CN"/>
        </w:rPr>
        <w:t>&gt; Color Balance Demo</w:t>
      </w:r>
    </w:p>
    <w:p>
      <w:pPr>
        <w:numPr>
          <w:ilvl w:val="0"/>
          <w:numId w:val="0"/>
        </w:numPr>
        <w:jc w:val="center"/>
      </w:pPr>
      <w:r>
        <w:drawing>
          <wp:anchor distT="0" distB="0" distL="114300" distR="114300" simplePos="0" relativeHeight="251658240" behindDoc="0" locked="0" layoutInCell="1" allowOverlap="1">
            <wp:simplePos x="0" y="0"/>
            <wp:positionH relativeFrom="column">
              <wp:posOffset>0</wp:posOffset>
            </wp:positionH>
            <wp:positionV relativeFrom="paragraph">
              <wp:posOffset>69215</wp:posOffset>
            </wp:positionV>
            <wp:extent cx="2252980" cy="4589780"/>
            <wp:effectExtent l="0" t="0" r="4445" b="1270"/>
            <wp:wrapSquare wrapText="bothSides"/>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0"/>
                    <a:stretch>
                      <a:fillRect/>
                    </a:stretch>
                  </pic:blipFill>
                  <pic:spPr>
                    <a:xfrm>
                      <a:off x="0" y="0"/>
                      <a:ext cx="2252980" cy="4589780"/>
                    </a:xfrm>
                    <a:prstGeom prst="rect">
                      <a:avLst/>
                    </a:prstGeom>
                    <a:noFill/>
                    <a:ln w="9525">
                      <a:noFill/>
                    </a:ln>
                  </pic:spPr>
                </pic:pic>
              </a:graphicData>
            </a:graphic>
          </wp:anchor>
        </w:drawing>
      </w:r>
      <w:r>
        <w:drawing>
          <wp:inline distT="0" distB="0" distL="114300" distR="114300">
            <wp:extent cx="2800350" cy="2183765"/>
            <wp:effectExtent l="0" t="0" r="0" b="698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91"/>
                    <a:stretch>
                      <a:fillRect/>
                    </a:stretch>
                  </pic:blipFill>
                  <pic:spPr>
                    <a:xfrm>
                      <a:off x="0" y="0"/>
                      <a:ext cx="2800350" cy="2183765"/>
                    </a:xfrm>
                    <a:prstGeom prst="rect">
                      <a:avLst/>
                    </a:prstGeom>
                    <a:noFill/>
                    <a:ln w="9525">
                      <a:noFill/>
                    </a:ln>
                  </pic:spPr>
                </pic:pic>
              </a:graphicData>
            </a:graphic>
          </wp:inline>
        </w:drawing>
      </w:r>
    </w:p>
    <w:p>
      <w:pPr>
        <w:numPr>
          <w:ilvl w:val="0"/>
          <w:numId w:val="0"/>
        </w:numPr>
        <w:jc w:val="center"/>
      </w:pPr>
      <w:r>
        <w:drawing>
          <wp:inline distT="0" distB="0" distL="114300" distR="114300">
            <wp:extent cx="2800350" cy="2183765"/>
            <wp:effectExtent l="0" t="0" r="0" b="698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92"/>
                    <a:stretch>
                      <a:fillRect/>
                    </a:stretch>
                  </pic:blipFill>
                  <pic:spPr>
                    <a:xfrm>
                      <a:off x="0" y="0"/>
                      <a:ext cx="2800350" cy="218376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分通道调整亮度对比度                           冷色调/暖色调 效果</w:t>
      </w:r>
    </w:p>
    <w:p>
      <w:pPr>
        <w:numPr>
          <w:ilvl w:val="0"/>
          <w:numId w:val="0"/>
        </w:numPr>
        <w:jc w:val="both"/>
        <w:rPr>
          <w:rFonts w:hint="eastAsia"/>
          <w:sz w:val="18"/>
          <w:szCs w:val="18"/>
          <w:lang w:val="en-US" w:eastAsia="zh-CN"/>
        </w:rPr>
      </w:pPr>
      <w:r>
        <w:rPr>
          <w:rFonts w:hint="eastAsia"/>
          <w:b/>
          <w:bCs/>
          <w:sz w:val="18"/>
          <w:szCs w:val="18"/>
          <w:lang w:val="en-US" w:eastAsia="zh-CN"/>
        </w:rPr>
        <w:t>调色技巧：</w:t>
      </w:r>
      <w:r>
        <w:rPr>
          <w:rFonts w:hint="eastAsia"/>
          <w:sz w:val="18"/>
          <w:szCs w:val="18"/>
          <w:lang w:val="en-US" w:eastAsia="zh-CN"/>
        </w:rPr>
        <w:t>对于很多初学者，甚至是有美术基础的人，一个很大的困惑是调不出自己想要的效果，当然这需要一定的经验，不过大体上还是有技巧的，比如上图左边的参数，对应于右下方的暖色调调整。红色通道亮度增加，意味着整幅画面更加偏红，而绿色通道亮度降低，蓝色通道亮度有所下降，但由于对比度增强，因此天空更蓝，蓝色与红色混合后会使画面偏洋红色。我们知道红色给人以温暖，绿色给人以冷清，这样调整后，画面就更加温暖了。在后续我们学习了色彩模型之后，大家会有进一步认识。</w:t>
      </w:r>
    </w:p>
    <w:p>
      <w:pPr>
        <w:numPr>
          <w:ilvl w:val="0"/>
          <w:numId w:val="0"/>
        </w:numPr>
        <w:jc w:val="both"/>
        <w:rPr>
          <w:rFonts w:hint="eastAsia"/>
          <w:sz w:val="18"/>
          <w:szCs w:val="18"/>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彩色图像的直方图均衡化与直方图匹配</w:t>
      </w:r>
    </w:p>
    <w:p>
      <w:pPr>
        <w:numPr>
          <w:ilvl w:val="0"/>
          <w:numId w:val="0"/>
        </w:numPr>
        <w:jc w:val="both"/>
        <w:rPr>
          <w:rFonts w:hint="eastAsia"/>
          <w:b/>
          <w:bCs/>
          <w:sz w:val="21"/>
          <w:szCs w:val="21"/>
          <w:lang w:val="en-US" w:eastAsia="zh-CN"/>
        </w:rPr>
      </w:pPr>
      <w:r>
        <w:rPr>
          <w:rFonts w:hint="eastAsia"/>
          <w:b/>
          <w:bCs/>
          <w:sz w:val="21"/>
          <w:szCs w:val="21"/>
          <w:lang w:val="en-US" w:eastAsia="zh-CN"/>
        </w:rPr>
        <w:t>$ Image&gt; Adjust &gt; Histogram Normalize</w:t>
      </w:r>
    </w:p>
    <w:p>
      <w:pPr>
        <w:numPr>
          <w:ilvl w:val="0"/>
          <w:numId w:val="0"/>
        </w:numPr>
        <w:jc w:val="both"/>
        <w:rPr>
          <w:rFonts w:hint="eastAsia"/>
          <w:b/>
          <w:bCs/>
          <w:lang w:val="en-US" w:eastAsia="zh-CN"/>
        </w:rPr>
      </w:pPr>
      <w:r>
        <w:rPr>
          <w:rFonts w:hint="eastAsia"/>
          <w:b/>
          <w:bCs/>
          <w:lang w:val="en-US" w:eastAsia="zh-CN"/>
        </w:rPr>
        <w:t>$ Image&gt; Adjust &gt; Histogram Match</w:t>
      </w:r>
    </w:p>
    <w:p>
      <w:pPr>
        <w:numPr>
          <w:ilvl w:val="0"/>
          <w:numId w:val="0"/>
        </w:numPr>
        <w:jc w:val="both"/>
        <w:rPr>
          <w:rFonts w:hint="eastAsia"/>
          <w:b/>
          <w:bCs/>
          <w:lang w:val="en-US" w:eastAsia="zh-CN"/>
        </w:rPr>
      </w:pPr>
    </w:p>
    <w:p>
      <w:pPr>
        <w:numPr>
          <w:ilvl w:val="0"/>
          <w:numId w:val="0"/>
        </w:numPr>
        <w:jc w:val="both"/>
        <w:rPr>
          <w:rFonts w:hint="eastAsia"/>
          <w:b/>
          <w:bCs/>
          <w:lang w:val="en-US" w:eastAsia="zh-CN"/>
        </w:rPr>
      </w:pPr>
      <w:r>
        <w:rPr>
          <w:rFonts w:hint="eastAsia"/>
          <w:b/>
          <w:bCs/>
          <w:lang w:val="en-US" w:eastAsia="zh-CN"/>
        </w:rPr>
        <w:t>演示 $ IBook &gt; Chapter3 Pixel Operate &gt; Histogram Normalize And Match</w:t>
      </w:r>
    </w:p>
    <w:p>
      <w:pPr>
        <w:numPr>
          <w:ilvl w:val="0"/>
          <w:numId w:val="0"/>
        </w:numPr>
        <w:jc w:val="center"/>
      </w:pPr>
      <w:r>
        <w:drawing>
          <wp:inline distT="0" distB="0" distL="114300" distR="114300">
            <wp:extent cx="1619885" cy="1397635"/>
            <wp:effectExtent l="0" t="0" r="8890" b="254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3"/>
                    <a:stretch>
                      <a:fillRect/>
                    </a:stretch>
                  </pic:blipFill>
                  <pic:spPr>
                    <a:xfrm>
                      <a:off x="0" y="0"/>
                      <a:ext cx="1619885" cy="139763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389380"/>
            <wp:effectExtent l="0" t="0" r="8890" b="127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4"/>
                    <a:stretch>
                      <a:fillRect/>
                    </a:stretch>
                  </pic:blipFill>
                  <pic:spPr>
                    <a:xfrm>
                      <a:off x="0" y="0"/>
                      <a:ext cx="1619885" cy="13893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397635"/>
            <wp:effectExtent l="0" t="0" r="8890" b="254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5"/>
                    <a:stretch>
                      <a:fillRect/>
                    </a:stretch>
                  </pic:blipFill>
                  <pic:spPr>
                    <a:xfrm>
                      <a:off x="0" y="0"/>
                      <a:ext cx="1619885" cy="139763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均衡化                       模板图像                     调整后图像</w:t>
      </w:r>
    </w:p>
    <w:p>
      <w:pPr>
        <w:numPr>
          <w:ilvl w:val="0"/>
          <w:numId w:val="0"/>
        </w:numPr>
        <w:jc w:val="both"/>
        <w:rPr>
          <w:rFonts w:hint="eastAsia"/>
          <w:sz w:val="18"/>
          <w:szCs w:val="18"/>
          <w:lang w:val="en-US" w:eastAsia="zh-CN"/>
        </w:rPr>
      </w:pPr>
      <w:r>
        <w:rPr>
          <w:rFonts w:hint="eastAsia"/>
          <w:b/>
          <w:bCs/>
          <w:sz w:val="18"/>
          <w:szCs w:val="18"/>
          <w:lang w:val="en-US" w:eastAsia="zh-CN"/>
        </w:rPr>
        <w:t>观察描述：</w:t>
      </w:r>
      <w:r>
        <w:rPr>
          <w:rFonts w:hint="eastAsia"/>
          <w:sz w:val="18"/>
          <w:szCs w:val="18"/>
          <w:lang w:val="en-US" w:eastAsia="zh-CN"/>
        </w:rPr>
        <w:t>彩色图像均衡化之后往往伴随着色彩平衡的改变，因此图像中的颜色可能会发生较大变化。适用模板直方图进行匹配，得到的结果视觉体验上和模板图像类似，当然由于是彩色图像，可能由于通道变换不统一而发生色彩改变，并且在色彩越单调的图像上越容易发生。当我们对图像进行整体感知时，其实首先时感知整体色彩分布，而描述整体色彩分布的恰是直方图，模板图象在这里的作用仅仅在于贡献出自己的直方图，如果我们愿意，可以仅仅留下他的直方图，并且收集不同风格的直方图，然后选择性的取进行匹配。（许多诸如美图秀秀的修图软件里都有风格化，可以把图片变成鲜艳，淡雅，怀旧等风格，其实这些风格本质就是预定义的一套直方图）</w:t>
      </w:r>
    </w:p>
    <w:p>
      <w:pPr>
        <w:numPr>
          <w:ilvl w:val="0"/>
          <w:numId w:val="0"/>
        </w:numPr>
        <w:jc w:val="both"/>
        <w:rPr>
          <w:rFonts w:hint="eastAsia"/>
          <w:sz w:val="18"/>
          <w:szCs w:val="18"/>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ImagePy中的像素运算</w:t>
      </w:r>
    </w:p>
    <w:p>
      <w:pPr>
        <w:numPr>
          <w:ilvl w:val="0"/>
          <w:numId w:val="0"/>
        </w:numPr>
        <w:jc w:val="both"/>
        <w:rPr>
          <w:rFonts w:hint="eastAsia"/>
          <w:lang w:val="en-US" w:eastAsia="zh-CN"/>
        </w:rPr>
      </w:pPr>
      <w:r>
        <w:rPr>
          <w:rFonts w:hint="eastAsia"/>
          <w:lang w:val="en-US" w:eastAsia="zh-CN"/>
        </w:rPr>
        <w:t>ImagePy 有关数学运算的功能主要在两个地方，一个是 Image &gt; Adjust 菜单下，也就是本章我们学习过的亮度，对比度，色阶的调整，以及彩色图像的色彩平衡，还有直方图的均衡化与直方图匹配。另一个是在 Process &gt; Math 下面，这里定义了加法，乘法，最大值，最小值，开根号与Garmma矫正。另外有一个直方图视图，位于 Analysis &gt; Histogram下，单纯弹出一个窗口显示图像的直方图。还有一个多图计算功能位于Process &gt; Image Calculater用于做两幅图对应像素的运算。</w:t>
      </w:r>
    </w:p>
    <w:p>
      <w:pPr>
        <w:numPr>
          <w:ilvl w:val="0"/>
          <w:numId w:val="0"/>
        </w:numPr>
        <w:jc w:val="both"/>
        <w:rPr>
          <w:rFonts w:hint="eastAsia"/>
          <w:sz w:val="18"/>
          <w:szCs w:val="18"/>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本章小结：</w:t>
      </w:r>
    </w:p>
    <w:p>
      <w:pPr>
        <w:numPr>
          <w:ilvl w:val="0"/>
          <w:numId w:val="0"/>
        </w:numPr>
        <w:jc w:val="both"/>
        <w:rPr>
          <w:rFonts w:hint="eastAsia"/>
          <w:sz w:val="21"/>
          <w:szCs w:val="21"/>
          <w:lang w:val="en-US" w:eastAsia="zh-CN"/>
        </w:rPr>
      </w:pPr>
      <w:r>
        <w:rPr>
          <w:rFonts w:hint="eastAsia"/>
          <w:sz w:val="21"/>
          <w:szCs w:val="21"/>
          <w:lang w:val="en-US" w:eastAsia="zh-CN"/>
        </w:rPr>
        <w:t>本章我们讨论了数字图像的像素运算，加减乘除运算，线性运算，学会用直方图指导进行图像的像素调整，学习了亮度，对比度的本质，以及直方图均衡化，直方图匹配。进行了基础的多图运算，并学会对彩色图像进行像素运算，得到了一些神奇的结果。</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60522E"/>
    <w:multiLevelType w:val="singleLevel"/>
    <w:tmpl w:val="5960522E"/>
    <w:lvl w:ilvl="0" w:tentative="0">
      <w:start w:val="1"/>
      <w:numFmt w:val="decimal"/>
      <w:suff w:val="space"/>
      <w:lvlText w:val="%1."/>
      <w:lvlJc w:val="left"/>
    </w:lvl>
  </w:abstractNum>
  <w:abstractNum w:abstractNumId="1">
    <w:nsid w:val="59605AC9"/>
    <w:multiLevelType w:val="singleLevel"/>
    <w:tmpl w:val="59605AC9"/>
    <w:lvl w:ilvl="0" w:tentative="0">
      <w:start w:val="1"/>
      <w:numFmt w:val="chineseCounting"/>
      <w:suff w:val="space"/>
      <w:lvlText w:val="第%1章"/>
      <w:lvlJc w:val="left"/>
    </w:lvl>
  </w:abstractNum>
  <w:abstractNum w:abstractNumId="2">
    <w:nsid w:val="59681EEE"/>
    <w:multiLevelType w:val="singleLevel"/>
    <w:tmpl w:val="59681EEE"/>
    <w:lvl w:ilvl="0" w:tentative="0">
      <w:start w:val="1"/>
      <w:numFmt w:val="chineseCounting"/>
      <w:suff w:val="nothing"/>
      <w:lvlText w:val="%1．"/>
      <w:lvlJc w:val="left"/>
    </w:lvl>
  </w:abstractNum>
  <w:abstractNum w:abstractNumId="3">
    <w:nsid w:val="59681F55"/>
    <w:multiLevelType w:val="singleLevel"/>
    <w:tmpl w:val="59681F55"/>
    <w:lvl w:ilvl="0" w:tentative="0">
      <w:start w:val="1"/>
      <w:numFmt w:val="decimal"/>
      <w:suff w:val="space"/>
      <w:lvlText w:val="%1."/>
      <w:lvlJc w:val="left"/>
    </w:lvl>
  </w:abstractNum>
  <w:abstractNum w:abstractNumId="4">
    <w:nsid w:val="5968410B"/>
    <w:multiLevelType w:val="singleLevel"/>
    <w:tmpl w:val="5968410B"/>
    <w:lvl w:ilvl="0" w:tentative="0">
      <w:start w:val="1"/>
      <w:numFmt w:val="decimal"/>
      <w:suff w:val="space"/>
      <w:lvlText w:val="%1."/>
      <w:lvlJc w:val="left"/>
    </w:lvl>
  </w:abstractNum>
  <w:abstractNum w:abstractNumId="5">
    <w:nsid w:val="59684427"/>
    <w:multiLevelType w:val="singleLevel"/>
    <w:tmpl w:val="59684427"/>
    <w:lvl w:ilvl="0" w:tentative="0">
      <w:start w:val="1"/>
      <w:numFmt w:val="decimal"/>
      <w:suff w:val="space"/>
      <w:lvlText w:val="%1."/>
      <w:lvlJc w:val="left"/>
    </w:lvl>
  </w:abstractNum>
  <w:abstractNum w:abstractNumId="6">
    <w:nsid w:val="596C64C0"/>
    <w:multiLevelType w:val="singleLevel"/>
    <w:tmpl w:val="596C64C0"/>
    <w:lvl w:ilvl="0" w:tentative="0">
      <w:start w:val="1"/>
      <w:numFmt w:val="chineseCounting"/>
      <w:suff w:val="nothing"/>
      <w:lvlText w:val="第%1章"/>
      <w:lvlJc w:val="left"/>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06AAD"/>
    <w:rsid w:val="01833493"/>
    <w:rsid w:val="01F14C22"/>
    <w:rsid w:val="04372766"/>
    <w:rsid w:val="06AD11AC"/>
    <w:rsid w:val="0747440B"/>
    <w:rsid w:val="07B85975"/>
    <w:rsid w:val="09855F28"/>
    <w:rsid w:val="09CA5014"/>
    <w:rsid w:val="0A535D7C"/>
    <w:rsid w:val="0B3301BA"/>
    <w:rsid w:val="0DC44A2B"/>
    <w:rsid w:val="10223B7D"/>
    <w:rsid w:val="1213138A"/>
    <w:rsid w:val="12B84616"/>
    <w:rsid w:val="12F604B8"/>
    <w:rsid w:val="134D66BC"/>
    <w:rsid w:val="144A789B"/>
    <w:rsid w:val="14AA4C01"/>
    <w:rsid w:val="158F5543"/>
    <w:rsid w:val="15FA7763"/>
    <w:rsid w:val="1A145611"/>
    <w:rsid w:val="1CCE28F2"/>
    <w:rsid w:val="1DAA55FE"/>
    <w:rsid w:val="1E3619D6"/>
    <w:rsid w:val="1E5A19D6"/>
    <w:rsid w:val="1FA23239"/>
    <w:rsid w:val="1FB00C1F"/>
    <w:rsid w:val="1FD60079"/>
    <w:rsid w:val="20587105"/>
    <w:rsid w:val="21DF6914"/>
    <w:rsid w:val="233C14FD"/>
    <w:rsid w:val="253163DE"/>
    <w:rsid w:val="25FC28BE"/>
    <w:rsid w:val="2626002E"/>
    <w:rsid w:val="2705065E"/>
    <w:rsid w:val="27566570"/>
    <w:rsid w:val="281711B4"/>
    <w:rsid w:val="28A23021"/>
    <w:rsid w:val="28DB30D3"/>
    <w:rsid w:val="29981FE9"/>
    <w:rsid w:val="29D50081"/>
    <w:rsid w:val="2A695785"/>
    <w:rsid w:val="2B361381"/>
    <w:rsid w:val="2B466BCC"/>
    <w:rsid w:val="2BD8193B"/>
    <w:rsid w:val="2D13544E"/>
    <w:rsid w:val="2DC35D5E"/>
    <w:rsid w:val="2E71083D"/>
    <w:rsid w:val="2F404612"/>
    <w:rsid w:val="30921B98"/>
    <w:rsid w:val="30BA24C6"/>
    <w:rsid w:val="30BB527A"/>
    <w:rsid w:val="30FA5DA6"/>
    <w:rsid w:val="33782DA2"/>
    <w:rsid w:val="33CC1085"/>
    <w:rsid w:val="35C369B9"/>
    <w:rsid w:val="35CA6DA6"/>
    <w:rsid w:val="35EF1812"/>
    <w:rsid w:val="36F47572"/>
    <w:rsid w:val="3C500042"/>
    <w:rsid w:val="3E1953FD"/>
    <w:rsid w:val="3F344A8A"/>
    <w:rsid w:val="3FD8214E"/>
    <w:rsid w:val="40604E4B"/>
    <w:rsid w:val="40845E41"/>
    <w:rsid w:val="420F4C30"/>
    <w:rsid w:val="425C6696"/>
    <w:rsid w:val="46EB2404"/>
    <w:rsid w:val="46F56D35"/>
    <w:rsid w:val="47782905"/>
    <w:rsid w:val="49474BA4"/>
    <w:rsid w:val="4B1E62C2"/>
    <w:rsid w:val="4B765172"/>
    <w:rsid w:val="4C713118"/>
    <w:rsid w:val="4F311078"/>
    <w:rsid w:val="4FCD6C7D"/>
    <w:rsid w:val="514E677C"/>
    <w:rsid w:val="52224735"/>
    <w:rsid w:val="52577DAB"/>
    <w:rsid w:val="526A5074"/>
    <w:rsid w:val="55902734"/>
    <w:rsid w:val="573833D1"/>
    <w:rsid w:val="57B3351A"/>
    <w:rsid w:val="58C729DC"/>
    <w:rsid w:val="58CE1BF9"/>
    <w:rsid w:val="59CC1988"/>
    <w:rsid w:val="5D3940BA"/>
    <w:rsid w:val="61FD3FBA"/>
    <w:rsid w:val="6221433C"/>
    <w:rsid w:val="64F97F50"/>
    <w:rsid w:val="66B334A8"/>
    <w:rsid w:val="67D2763C"/>
    <w:rsid w:val="67EF7C61"/>
    <w:rsid w:val="68014073"/>
    <w:rsid w:val="68363218"/>
    <w:rsid w:val="6B21185E"/>
    <w:rsid w:val="6D0706A0"/>
    <w:rsid w:val="6DCE5A58"/>
    <w:rsid w:val="6DD5277E"/>
    <w:rsid w:val="6EEF2BA4"/>
    <w:rsid w:val="710A4CB1"/>
    <w:rsid w:val="728F1282"/>
    <w:rsid w:val="73495A7B"/>
    <w:rsid w:val="736730D9"/>
    <w:rsid w:val="76F3004D"/>
    <w:rsid w:val="77FD015D"/>
    <w:rsid w:val="79214B64"/>
    <w:rsid w:val="799107E3"/>
    <w:rsid w:val="7AF91D8D"/>
    <w:rsid w:val="7C4B3C24"/>
    <w:rsid w:val="7C7D6658"/>
    <w:rsid w:val="7E066C54"/>
    <w:rsid w:val="7F806329"/>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diagramLayout" Target="diagrams/layout1.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diagramData" Target="diagrams/data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4.jpe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image" Target="media/image3.png"/><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image" Target="media/image2.png"/><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wmf"/><Relationship Id="rId40" Type="http://schemas.openxmlformats.org/officeDocument/2006/relationships/oleObject" Target="embeddings/oleObject1.bin"/><Relationship Id="rId4" Type="http://schemas.openxmlformats.org/officeDocument/2006/relationships/image" Target="media/image1.jpeg"/><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theme" Target="theme/theme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diagramColors" Target="diagrams/colors2.xml"/><Relationship Id="rId21" Type="http://schemas.openxmlformats.org/officeDocument/2006/relationships/diagramQuickStyle" Target="diagrams/quickStyle2.xml"/><Relationship Id="rId20" Type="http://schemas.openxmlformats.org/officeDocument/2006/relationships/diagramLayout" Target="diagrams/layout2.xml"/><Relationship Id="rId2" Type="http://schemas.openxmlformats.org/officeDocument/2006/relationships/settings" Target="settings.xml"/><Relationship Id="rId19" Type="http://schemas.openxmlformats.org/officeDocument/2006/relationships/diagramData" Target="diagrams/data2.xml"/><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diagramColors" Target="diagrams/colors1.xml"/><Relationship Id="rId10" Type="http://schemas.openxmlformats.org/officeDocument/2006/relationships/diagramQuickStyle" Target="diagrams/quickStyle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FE6BDA1-660C-44E3-B8D3-B738986F10EC}" type="doc">
      <dgm:prSet loTypeId="process" loCatId="process" qsTypeId="urn:microsoft.com/office/officeart/2005/8/quickstyle/simple1" qsCatId="simple" csTypeId="urn:microsoft.com/office/officeart/2005/8/colors/accent1_2" csCatId="accent1" phldr="0"/>
      <dgm:spPr/>
      <dgm:t>
        <a:bodyPr/>
        <a:p>
          <a:endParaRPr lang="zh-CN" altLang="en-US"/>
        </a:p>
      </dgm:t>
    </dgm:pt>
    <dgm:pt modelId="{1EC822D0-4B77-4F25-ABD5-8949AFB965C8}">
      <dgm:prSet phldrT="[文本]" phldr="0" custT="0"/>
      <dgm:spPr/>
      <dgm:t>
        <a:bodyPr vert="horz" wrap="square"/>
        <a:p>
          <a:pPr>
            <a:lnSpc>
              <a:spcPct val="100000"/>
            </a:lnSpc>
            <a:spcBef>
              <a:spcPct val="0"/>
            </a:spcBef>
            <a:spcAft>
              <a:spcPct val="35000"/>
            </a:spcAft>
          </a:pPr>
          <a:r>
            <a:rPr lang="zh-CN" altLang="en-US"/>
            <a:t>采集</a:t>
          </a:r>
          <a:r>
            <a:rPr lang="zh-CN" altLang="en-US"/>
            <a:t/>
          </a:r>
          <a:endParaRPr lang="zh-CN" altLang="en-US"/>
        </a:p>
      </dgm:t>
    </dgm:pt>
    <dgm:pt modelId="{A55FEC0B-23EE-4CFE-8050-49CBA30A17FC}" cxnId="{3130121D-7175-4B71-A4A5-67C22C075938}" type="parTrans">
      <dgm:prSet/>
      <dgm:spPr/>
      <dgm:t>
        <a:bodyPr/>
        <a:p>
          <a:endParaRPr lang="zh-CN" altLang="en-US"/>
        </a:p>
      </dgm:t>
    </dgm:pt>
    <dgm:pt modelId="{B0C310D3-A5C4-423C-ADC0-FD305A7B421A}" cxnId="{3130121D-7175-4B71-A4A5-67C22C075938}" type="sibTrans">
      <dgm:prSet/>
      <dgm:spPr/>
      <dgm:t>
        <a:bodyPr/>
        <a:p>
          <a:endParaRPr lang="zh-CN" altLang="en-US"/>
        </a:p>
      </dgm:t>
    </dgm:pt>
    <dgm:pt modelId="{86BF0545-C8C8-404B-B317-6B71601F8310}">
      <dgm:prSet phldrT="[文本]" phldr="0" custT="1"/>
      <dgm:spPr/>
      <dgm:t>
        <a:bodyPr vert="horz" wrap="square"/>
        <a:p>
          <a:pPr>
            <a:lnSpc>
              <a:spcPct val="100000"/>
            </a:lnSpc>
            <a:spcBef>
              <a:spcPct val="0"/>
            </a:spcBef>
            <a:spcAft>
              <a:spcPct val="15000"/>
            </a:spcAft>
          </a:pPr>
          <a:r>
            <a:rPr lang="zh-CN" altLang="en-US" sz="900"/>
            <a:t>借助光学器件或传感器成像</a:t>
          </a:r>
          <a:endParaRPr lang="zh-CN" altLang="en-US" sz="900"/>
        </a:p>
      </dgm:t>
    </dgm:pt>
    <dgm:pt modelId="{A554C9B6-595F-4C42-BA2E-0AF975A6182B}" cxnId="{2EDF36A4-2AB8-44D9-BD80-0E0969FC5D41}" type="parTrans">
      <dgm:prSet/>
      <dgm:spPr/>
      <dgm:t>
        <a:bodyPr/>
        <a:p>
          <a:endParaRPr lang="zh-CN" altLang="en-US"/>
        </a:p>
      </dgm:t>
    </dgm:pt>
    <dgm:pt modelId="{8F0220D1-B873-4B1C-82E7-D1658190B6B3}" cxnId="{2EDF36A4-2AB8-44D9-BD80-0E0969FC5D41}" type="sibTrans">
      <dgm:prSet/>
      <dgm:spPr/>
      <dgm:t>
        <a:bodyPr/>
        <a:p>
          <a:endParaRPr lang="zh-CN" altLang="en-US"/>
        </a:p>
      </dgm:t>
    </dgm:pt>
    <dgm:pt modelId="{EC5684BA-ADB3-4D0C-8485-557D588DE8FB}">
      <dgm:prSet phldr="0" custT="0"/>
      <dgm:spPr/>
      <dgm:t>
        <a:bodyPr vert="horz" wrap="square"/>
        <a:p>
          <a:pPr>
            <a:lnSpc>
              <a:spcPct val="100000"/>
            </a:lnSpc>
            <a:spcBef>
              <a:spcPct val="0"/>
            </a:spcBef>
            <a:spcAft>
              <a:spcPct val="35000"/>
            </a:spcAft>
          </a:pPr>
          <a:r>
            <a:rPr lang="zh-CN"/>
            <a:t>前处理</a:t>
          </a:r>
          <a:r>
            <a:rPr lang="zh-CN"/>
            <a:t/>
          </a:r>
          <a:endParaRPr lang="zh-CN"/>
        </a:p>
      </dgm:t>
    </dgm:pt>
    <dgm:pt modelId="{91B08E59-8C7E-47A2-8AAD-E485444FD1B8}" cxnId="{A8655E2E-F071-49A2-85EC-2BFAD7D4A260}" type="parTrans">
      <dgm:prSet/>
      <dgm:spPr/>
    </dgm:pt>
    <dgm:pt modelId="{77AFC215-0DEB-44B0-8BB7-9B961BA06ED2}" cxnId="{A8655E2E-F071-49A2-85EC-2BFAD7D4A260}" type="sibTrans">
      <dgm:prSet/>
      <dgm:spPr/>
    </dgm:pt>
    <dgm:pt modelId="{A1139B55-84D9-4252-A0AC-83CBAEBA68D2}">
      <dgm:prSet phldr="0" custT="1"/>
      <dgm:spPr/>
      <dgm:t>
        <a:bodyPr vert="horz" wrap="square"/>
        <a:p>
          <a:pPr>
            <a:lnSpc>
              <a:spcPct val="100000"/>
            </a:lnSpc>
            <a:spcBef>
              <a:spcPct val="0"/>
            </a:spcBef>
            <a:spcAft>
              <a:spcPct val="15000"/>
            </a:spcAft>
          </a:pPr>
          <a:r>
            <a:rPr lang="zh-CN" sz="900"/>
            <a:t>对原始</a:t>
          </a:r>
          <a:r>
            <a:rPr lang="zh-CN" sz="900"/>
            <a:t>信息</a:t>
          </a:r>
          <a:r>
            <a:rPr lang="zh-CN" sz="900"/>
            <a:t>进行的预加工</a:t>
          </a:r>
          <a:endParaRPr lang="zh-CN" sz="900"/>
        </a:p>
      </dgm:t>
    </dgm:pt>
    <dgm:pt modelId="{50FEAD00-8587-4227-B319-75ECDF1B0544}" cxnId="{31454FE1-E381-4342-AA8A-054C01B00482}" type="parTrans">
      <dgm:prSet/>
      <dgm:spPr/>
    </dgm:pt>
    <dgm:pt modelId="{65FB97B1-46E4-4485-B6EA-DD50E770A7B5}" cxnId="{31454FE1-E381-4342-AA8A-054C01B00482}" type="sibTrans">
      <dgm:prSet/>
      <dgm:spPr/>
    </dgm:pt>
    <dgm:pt modelId="{86FEAB3F-FBB1-46CC-9DC6-E094874805AE}">
      <dgm:prSet phldrT="[文本]" phldr="0" custT="0"/>
      <dgm:spPr/>
      <dgm:t>
        <a:bodyPr vert="horz" wrap="square"/>
        <a:p>
          <a:pPr>
            <a:lnSpc>
              <a:spcPct val="100000"/>
            </a:lnSpc>
            <a:spcBef>
              <a:spcPct val="0"/>
            </a:spcBef>
            <a:spcAft>
              <a:spcPct val="35000"/>
            </a:spcAft>
          </a:pPr>
          <a:r>
            <a:rPr lang="zh-CN" altLang="en-US"/>
            <a:t>存储</a:t>
          </a:r>
          <a:r>
            <a:rPr lang="zh-CN" altLang="en-US"/>
            <a:t/>
          </a:r>
          <a:endParaRPr lang="zh-CN" altLang="en-US"/>
        </a:p>
      </dgm:t>
    </dgm:pt>
    <dgm:pt modelId="{74C68F9B-1FC8-4F0A-8F6F-246FC86076E9}" cxnId="{030002CE-E106-4C0A-B97A-972EC221BDCE}" type="parTrans">
      <dgm:prSet/>
      <dgm:spPr/>
      <dgm:t>
        <a:bodyPr/>
        <a:p>
          <a:endParaRPr lang="zh-CN" altLang="en-US"/>
        </a:p>
      </dgm:t>
    </dgm:pt>
    <dgm:pt modelId="{C7876883-34BD-4A68-A98E-D95D42D0FF9D}" cxnId="{030002CE-E106-4C0A-B97A-972EC221BDCE}" type="sibTrans">
      <dgm:prSet/>
      <dgm:spPr/>
      <dgm:t>
        <a:bodyPr/>
        <a:p>
          <a:endParaRPr lang="zh-CN" altLang="en-US"/>
        </a:p>
      </dgm:t>
    </dgm:pt>
    <dgm:pt modelId="{972233BE-F562-42C6-8E02-C376C905A446}">
      <dgm:prSet phldrT="[文本]" phldr="0" custT="1"/>
      <dgm:spPr/>
      <dgm:t>
        <a:bodyPr vert="horz" wrap="square"/>
        <a:p>
          <a:pPr>
            <a:lnSpc>
              <a:spcPct val="100000"/>
            </a:lnSpc>
            <a:spcBef>
              <a:spcPct val="0"/>
            </a:spcBef>
            <a:spcAft>
              <a:spcPct val="15000"/>
            </a:spcAft>
          </a:pPr>
          <a:r>
            <a:rPr lang="zh-CN" altLang="en-US" sz="900"/>
            <a:t>将信息固化并永久性记录下</a:t>
          </a:r>
          <a:endParaRPr lang="zh-CN" altLang="en-US" sz="900"/>
        </a:p>
      </dgm:t>
    </dgm:pt>
    <dgm:pt modelId="{1B83FA22-B57F-4847-AF9E-FCABBD20370B}" cxnId="{29890B4B-660B-486E-BC13-DB6B8B5748BA}" type="parTrans">
      <dgm:prSet/>
      <dgm:spPr/>
      <dgm:t>
        <a:bodyPr/>
        <a:p>
          <a:endParaRPr lang="zh-CN" altLang="en-US"/>
        </a:p>
      </dgm:t>
    </dgm:pt>
    <dgm:pt modelId="{C95400EF-05CE-49A4-A439-43C3AD15FAE2}" cxnId="{29890B4B-660B-486E-BC13-DB6B8B5748BA}" type="sibTrans">
      <dgm:prSet/>
      <dgm:spPr/>
      <dgm:t>
        <a:bodyPr/>
        <a:p>
          <a:endParaRPr lang="zh-CN" altLang="en-US"/>
        </a:p>
      </dgm:t>
    </dgm:pt>
    <dgm:pt modelId="{B349FD2E-4A90-427F-8442-13222811DC7E}">
      <dgm:prSet phldrT="[文本]" phldr="0" custT="0"/>
      <dgm:spPr/>
      <dgm:t>
        <a:bodyPr vert="horz" wrap="square"/>
        <a:p>
          <a:pPr>
            <a:lnSpc>
              <a:spcPct val="100000"/>
            </a:lnSpc>
            <a:spcBef>
              <a:spcPct val="0"/>
            </a:spcBef>
            <a:spcAft>
              <a:spcPct val="35000"/>
            </a:spcAft>
          </a:pPr>
          <a:r>
            <a:rPr lang="zh-CN" altLang="en-US"/>
            <a:t>后处理</a:t>
          </a:r>
          <a:r>
            <a:rPr lang="zh-CN" altLang="en-US"/>
            <a:t/>
          </a:r>
          <a:endParaRPr lang="zh-CN" altLang="en-US"/>
        </a:p>
      </dgm:t>
    </dgm:pt>
    <dgm:pt modelId="{81F9B442-B301-4CE5-9F77-41783846C51D}" cxnId="{62709E97-7DD4-402C-BECC-681D4A1EA0D4}" type="parTrans">
      <dgm:prSet/>
      <dgm:spPr/>
      <dgm:t>
        <a:bodyPr/>
        <a:p>
          <a:endParaRPr lang="zh-CN" altLang="en-US"/>
        </a:p>
      </dgm:t>
    </dgm:pt>
    <dgm:pt modelId="{6C33D960-524C-4E19-9279-0E1D8AB4608A}" cxnId="{62709E97-7DD4-402C-BECC-681D4A1EA0D4}" type="sibTrans">
      <dgm:prSet/>
      <dgm:spPr/>
      <dgm:t>
        <a:bodyPr/>
        <a:p>
          <a:endParaRPr lang="zh-CN" altLang="en-US"/>
        </a:p>
      </dgm:t>
    </dgm:pt>
    <dgm:pt modelId="{11EC3D9D-CABC-4F6B-8311-51EC9AF94B05}">
      <dgm:prSet phldrT="[文本]" phldr="0" custT="1"/>
      <dgm:spPr/>
      <dgm:t>
        <a:bodyPr vert="horz" wrap="square"/>
        <a:p>
          <a:pPr>
            <a:lnSpc>
              <a:spcPct val="100000"/>
            </a:lnSpc>
            <a:spcBef>
              <a:spcPct val="0"/>
            </a:spcBef>
            <a:spcAft>
              <a:spcPct val="15000"/>
            </a:spcAft>
          </a:pPr>
          <a:r>
            <a:rPr lang="zh-CN" altLang="en-US" sz="900"/>
            <a:t>对存储后的数据进行加工</a:t>
          </a:r>
          <a:r>
            <a:rPr lang="zh-CN" altLang="en-US" sz="900"/>
            <a:t/>
          </a:r>
          <a:endParaRPr lang="zh-CN" altLang="en-US" sz="900"/>
        </a:p>
      </dgm:t>
    </dgm:pt>
    <dgm:pt modelId="{4CB9D39E-D2E7-4AB1-8C35-13DBC76F1E1B}" cxnId="{AC422F93-620A-433E-AEFD-55E82F4BFEED}" type="parTrans">
      <dgm:prSet/>
      <dgm:spPr/>
      <dgm:t>
        <a:bodyPr/>
        <a:p>
          <a:endParaRPr lang="zh-CN" altLang="en-US"/>
        </a:p>
      </dgm:t>
    </dgm:pt>
    <dgm:pt modelId="{49A756A8-869C-486D-A1C2-A9179C82C574}" cxnId="{AC422F93-620A-433E-AEFD-55E82F4BFEED}" type="sibTrans">
      <dgm:prSet/>
      <dgm:spPr/>
      <dgm:t>
        <a:bodyPr/>
        <a:p>
          <a:endParaRPr lang="zh-CN" altLang="en-US"/>
        </a:p>
      </dgm:t>
    </dgm:pt>
    <dgm:pt modelId="{02F614D9-23BD-44D4-92E9-1DABFBA758E8}">
      <dgm:prSet phldr="0" custT="0"/>
      <dgm:spPr/>
      <dgm:t>
        <a:bodyPr vert="horz" wrap="square"/>
        <a:p>
          <a:pPr>
            <a:lnSpc>
              <a:spcPct val="100000"/>
            </a:lnSpc>
            <a:spcBef>
              <a:spcPct val="0"/>
            </a:spcBef>
            <a:spcAft>
              <a:spcPct val="35000"/>
            </a:spcAft>
          </a:pPr>
          <a:r>
            <a:rPr lang="zh-CN"/>
            <a:t>展示</a:t>
          </a:r>
          <a:r>
            <a:rPr lang="zh-CN"/>
            <a:t/>
          </a:r>
          <a:endParaRPr lang="zh-CN"/>
        </a:p>
      </dgm:t>
    </dgm:pt>
    <dgm:pt modelId="{B3B5C9DB-AA70-4144-92B2-28F2987A767B}" cxnId="{D1596D39-DBA4-4193-A105-123CCCDD31FE}" type="parTrans">
      <dgm:prSet/>
      <dgm:spPr/>
    </dgm:pt>
    <dgm:pt modelId="{505286A1-72F4-48A6-8A2A-A3B6063AD366}" cxnId="{D1596D39-DBA4-4193-A105-123CCCDD31FE}" type="sibTrans">
      <dgm:prSet/>
      <dgm:spPr/>
    </dgm:pt>
    <dgm:pt modelId="{8999FE3B-4242-42E1-A8A2-02EC4EEDC290}">
      <dgm:prSet phldr="0" custT="0"/>
      <dgm:spPr/>
      <dgm:t>
        <a:bodyPr vert="horz" wrap="square"/>
        <a:p>
          <a:pPr>
            <a:lnSpc>
              <a:spcPct val="100000"/>
            </a:lnSpc>
            <a:spcBef>
              <a:spcPct val="0"/>
            </a:spcBef>
            <a:spcAft>
              <a:spcPct val="15000"/>
            </a:spcAft>
          </a:pPr>
          <a:r>
            <a:rPr lang="zh-CN"/>
            <a:t>借助设备打印或显示出来</a:t>
          </a:r>
          <a:endParaRPr lang="zh-CN"/>
        </a:p>
      </dgm:t>
    </dgm:pt>
    <dgm:pt modelId="{02D993C0-1940-4FF9-85DC-08ABC11B6088}" cxnId="{905A9A79-5D79-4AFC-8BF9-C075E11820B4}" type="parTrans">
      <dgm:prSet/>
      <dgm:spPr/>
    </dgm:pt>
    <dgm:pt modelId="{E87E7824-BB3D-4C37-9482-FDE81AF3EC18}" cxnId="{905A9A79-5D79-4AFC-8BF9-C075E11820B4}" type="sibTrans">
      <dgm:prSet/>
      <dgm:spPr/>
    </dgm:pt>
    <dgm:pt modelId="{6600DED2-8216-4ABE-8A99-4882629E1A4D}" type="pres">
      <dgm:prSet presAssocID="{2FE6BDA1-660C-44E3-B8D3-B738986F10EC}" presName="linearFlow" presStyleCnt="0">
        <dgm:presLayoutVars>
          <dgm:dir/>
          <dgm:animLvl val="lvl"/>
          <dgm:resizeHandles val="exact"/>
        </dgm:presLayoutVars>
      </dgm:prSet>
      <dgm:spPr/>
    </dgm:pt>
    <dgm:pt modelId="{13EA64EB-AB03-4C80-9EEA-7CED2D89D89C}" type="pres">
      <dgm:prSet presAssocID="{1EC822D0-4B77-4F25-ABD5-8949AFB965C8}" presName="composite" presStyleCnt="0"/>
      <dgm:spPr/>
    </dgm:pt>
    <dgm:pt modelId="{CAF6A44E-174D-4D73-BBC0-9FC10FA804B9}" type="pres">
      <dgm:prSet presAssocID="{1EC822D0-4B77-4F25-ABD5-8949AFB965C8}" presName="parTx" presStyleCnt="0">
        <dgm:presLayoutVars>
          <dgm:chMax val="0"/>
          <dgm:chPref val="0"/>
          <dgm:bulletEnabled val="1"/>
        </dgm:presLayoutVars>
      </dgm:prSet>
      <dgm:spPr/>
    </dgm:pt>
    <dgm:pt modelId="{BEA8DFF6-0BBC-4765-94CE-726AE7249D2C}" type="pres">
      <dgm:prSet presAssocID="{1EC822D0-4B77-4F25-ABD5-8949AFB965C8}" presName="parSh" presStyleLbl="node1" presStyleIdx="0" presStyleCnt="5"/>
      <dgm:spPr/>
    </dgm:pt>
    <dgm:pt modelId="{A527D8D7-AE0F-41E2-B0A5-F384C5C9B908}" type="pres">
      <dgm:prSet presAssocID="{1EC822D0-4B77-4F25-ABD5-8949AFB965C8}" presName="desTx" presStyleLbl="fgAcc1" presStyleIdx="0" presStyleCnt="5">
        <dgm:presLayoutVars>
          <dgm:bulletEnabled val="1"/>
        </dgm:presLayoutVars>
      </dgm:prSet>
      <dgm:spPr/>
    </dgm:pt>
    <dgm:pt modelId="{21AD7683-4E21-48FB-A2B0-38429FA73B13}" type="pres">
      <dgm:prSet presAssocID="{B0C310D3-A5C4-423C-ADC0-FD305A7B421A}" presName="sibTrans" presStyleLbl="sibTrans2D1" presStyleIdx="0" presStyleCnt="4"/>
      <dgm:spPr/>
    </dgm:pt>
    <dgm:pt modelId="{1E817AA8-5A37-4644-9254-A1E7980637B5}" type="pres">
      <dgm:prSet presAssocID="{B0C310D3-A5C4-423C-ADC0-FD305A7B421A}" presName="connTx" presStyleCnt="0"/>
      <dgm:spPr/>
    </dgm:pt>
    <dgm:pt modelId="{A29648EF-4B50-4689-AB2B-19C1A1DA9CA6}" type="pres">
      <dgm:prSet presAssocID="{EC5684BA-ADB3-4D0C-8485-557D588DE8FB}" presName="composite" presStyleCnt="0"/>
      <dgm:spPr/>
    </dgm:pt>
    <dgm:pt modelId="{A2993087-DB48-44F4-B753-D168E61C35C4}" type="pres">
      <dgm:prSet presAssocID="{EC5684BA-ADB3-4D0C-8485-557D588DE8FB}" presName="parTx" presStyleCnt="0">
        <dgm:presLayoutVars>
          <dgm:chMax val="0"/>
          <dgm:chPref val="0"/>
          <dgm:bulletEnabled val="1"/>
        </dgm:presLayoutVars>
      </dgm:prSet>
      <dgm:spPr/>
    </dgm:pt>
    <dgm:pt modelId="{3BDF898D-F576-4321-8635-8652E6E0CC5F}" type="pres">
      <dgm:prSet presAssocID="{EC5684BA-ADB3-4D0C-8485-557D588DE8FB}" presName="parSh" presStyleLbl="node1" presStyleIdx="1" presStyleCnt="5"/>
      <dgm:spPr/>
    </dgm:pt>
    <dgm:pt modelId="{8836FFF9-BEAF-46E6-9450-F14FE09EF76E}" type="pres">
      <dgm:prSet presAssocID="{EC5684BA-ADB3-4D0C-8485-557D588DE8FB}" presName="desTx" presStyleLbl="fgAcc1" presStyleIdx="1" presStyleCnt="5">
        <dgm:presLayoutVars>
          <dgm:bulletEnabled val="1"/>
        </dgm:presLayoutVars>
      </dgm:prSet>
      <dgm:spPr/>
    </dgm:pt>
    <dgm:pt modelId="{0B1D0553-E7CB-4565-BB8A-70747B9514B0}" type="pres">
      <dgm:prSet presAssocID="{77AFC215-0DEB-44B0-8BB7-9B961BA06ED2}" presName="sibTrans" presStyleLbl="sibTrans2D1" presStyleIdx="1" presStyleCnt="4"/>
      <dgm:spPr/>
    </dgm:pt>
    <dgm:pt modelId="{9470A8D1-4521-41B8-B019-E6FBF583CC33}" type="pres">
      <dgm:prSet presAssocID="{77AFC215-0DEB-44B0-8BB7-9B961BA06ED2}" presName="connTx" presStyleCnt="0"/>
      <dgm:spPr/>
    </dgm:pt>
    <dgm:pt modelId="{4706D582-EEBF-4C1E-B7F4-A6D3E12D3072}" type="pres">
      <dgm:prSet presAssocID="{86FEAB3F-FBB1-46CC-9DC6-E094874805AE}" presName="composite" presStyleCnt="0"/>
      <dgm:spPr/>
    </dgm:pt>
    <dgm:pt modelId="{D8686130-E958-4F9D-9269-6FA1732D0A73}" type="pres">
      <dgm:prSet presAssocID="{86FEAB3F-FBB1-46CC-9DC6-E094874805AE}" presName="parTx" presStyleCnt="0">
        <dgm:presLayoutVars>
          <dgm:chMax val="0"/>
          <dgm:chPref val="0"/>
          <dgm:bulletEnabled val="1"/>
        </dgm:presLayoutVars>
      </dgm:prSet>
      <dgm:spPr/>
    </dgm:pt>
    <dgm:pt modelId="{4201241F-A758-4825-9A41-CBED0FF9E993}" type="pres">
      <dgm:prSet presAssocID="{86FEAB3F-FBB1-46CC-9DC6-E094874805AE}" presName="parSh" presStyleLbl="node1" presStyleIdx="2" presStyleCnt="5"/>
      <dgm:spPr/>
    </dgm:pt>
    <dgm:pt modelId="{BFC7A65B-961A-4F69-8CB3-248457E85C87}" type="pres">
      <dgm:prSet presAssocID="{86FEAB3F-FBB1-46CC-9DC6-E094874805AE}" presName="desTx" presStyleLbl="fgAcc1" presStyleIdx="2" presStyleCnt="5">
        <dgm:presLayoutVars>
          <dgm:bulletEnabled val="1"/>
        </dgm:presLayoutVars>
      </dgm:prSet>
      <dgm:spPr/>
    </dgm:pt>
    <dgm:pt modelId="{5D27C5B2-FAF5-4B9E-8CE5-8F54D12F7C36}" type="pres">
      <dgm:prSet presAssocID="{C7876883-34BD-4A68-A98E-D95D42D0FF9D}" presName="sibTrans" presStyleLbl="sibTrans2D1" presStyleIdx="2" presStyleCnt="4"/>
      <dgm:spPr/>
    </dgm:pt>
    <dgm:pt modelId="{F8D5EB2A-738F-4E50-B014-79322171C96A}" type="pres">
      <dgm:prSet presAssocID="{C7876883-34BD-4A68-A98E-D95D42D0FF9D}" presName="connTx" presStyleCnt="0"/>
      <dgm:spPr/>
    </dgm:pt>
    <dgm:pt modelId="{7908079C-B054-488F-B184-A0837979EED0}" type="pres">
      <dgm:prSet presAssocID="{B349FD2E-4A90-427F-8442-13222811DC7E}" presName="composite" presStyleCnt="0"/>
      <dgm:spPr/>
    </dgm:pt>
    <dgm:pt modelId="{C2722F97-5D1A-4260-B371-3A1E1DF124B3}" type="pres">
      <dgm:prSet presAssocID="{B349FD2E-4A90-427F-8442-13222811DC7E}" presName="parTx" presStyleCnt="0">
        <dgm:presLayoutVars>
          <dgm:chMax val="0"/>
          <dgm:chPref val="0"/>
          <dgm:bulletEnabled val="1"/>
        </dgm:presLayoutVars>
      </dgm:prSet>
      <dgm:spPr/>
    </dgm:pt>
    <dgm:pt modelId="{6EADA40E-ECF8-4EF2-9B35-A9DD5D6A50D5}" type="pres">
      <dgm:prSet presAssocID="{B349FD2E-4A90-427F-8442-13222811DC7E}" presName="parSh" presStyleLbl="node1" presStyleIdx="3" presStyleCnt="5"/>
      <dgm:spPr/>
    </dgm:pt>
    <dgm:pt modelId="{39BA4712-27E2-4423-ADD6-9F9BD3D8FB35}" type="pres">
      <dgm:prSet presAssocID="{B349FD2E-4A90-427F-8442-13222811DC7E}" presName="desTx" presStyleLbl="fgAcc1" presStyleIdx="3" presStyleCnt="5">
        <dgm:presLayoutVars>
          <dgm:bulletEnabled val="1"/>
        </dgm:presLayoutVars>
      </dgm:prSet>
      <dgm:spPr/>
    </dgm:pt>
    <dgm:pt modelId="{AAD73A1D-BF4E-4238-A01B-2AC87DE34D6F}" type="pres">
      <dgm:prSet presAssocID="{6C33D960-524C-4E19-9279-0E1D8AB4608A}" presName="sibTrans" presStyleLbl="sibTrans2D1" presStyleIdx="3" presStyleCnt="4"/>
      <dgm:spPr/>
    </dgm:pt>
    <dgm:pt modelId="{D41E2F35-616D-4AC0-9F1A-650A1C6AE5DA}" type="pres">
      <dgm:prSet presAssocID="{6C33D960-524C-4E19-9279-0E1D8AB4608A}" presName="connTx" presStyleCnt="0"/>
      <dgm:spPr/>
    </dgm:pt>
    <dgm:pt modelId="{C0C9A838-6925-44DD-BC6C-0F833FB75F2C}" type="pres">
      <dgm:prSet presAssocID="{02F614D9-23BD-44D4-92E9-1DABFBA758E8}" presName="composite" presStyleCnt="0"/>
      <dgm:spPr/>
    </dgm:pt>
    <dgm:pt modelId="{1B88C29E-4B62-46D8-B57A-DF3E4F05B594}" type="pres">
      <dgm:prSet presAssocID="{02F614D9-23BD-44D4-92E9-1DABFBA758E8}" presName="parTx" presStyleCnt="0">
        <dgm:presLayoutVars>
          <dgm:chMax val="0"/>
          <dgm:chPref val="0"/>
          <dgm:bulletEnabled val="1"/>
        </dgm:presLayoutVars>
      </dgm:prSet>
      <dgm:spPr/>
    </dgm:pt>
    <dgm:pt modelId="{5CCCA077-8175-41ED-9C6B-63B228620A71}" type="pres">
      <dgm:prSet presAssocID="{02F614D9-23BD-44D4-92E9-1DABFBA758E8}" presName="parSh" presStyleLbl="node1" presStyleIdx="4" presStyleCnt="5"/>
      <dgm:spPr/>
    </dgm:pt>
    <dgm:pt modelId="{7101424E-271E-4282-8F7B-4D5198C37B88}" type="pres">
      <dgm:prSet presAssocID="{02F614D9-23BD-44D4-92E9-1DABFBA758E8}" presName="desTx" presStyleLbl="fgAcc1" presStyleIdx="4" presStyleCnt="5">
        <dgm:presLayoutVars>
          <dgm:bulletEnabled val="1"/>
        </dgm:presLayoutVars>
      </dgm:prSet>
      <dgm:spPr/>
    </dgm:pt>
  </dgm:ptLst>
  <dgm:cxnLst>
    <dgm:cxn modelId="{3130121D-7175-4B71-A4A5-67C22C075938}" srcId="{2FE6BDA1-660C-44E3-B8D3-B738986F10EC}" destId="{1EC822D0-4B77-4F25-ABD5-8949AFB965C8}" srcOrd="0" destOrd="0" parTransId="{A55FEC0B-23EE-4CFE-8050-49CBA30A17FC}" sibTransId="{B0C310D3-A5C4-423C-ADC0-FD305A7B421A}"/>
    <dgm:cxn modelId="{2EDF36A4-2AB8-44D9-BD80-0E0969FC5D41}" srcId="{1EC822D0-4B77-4F25-ABD5-8949AFB965C8}" destId="{86BF0545-C8C8-404B-B317-6B71601F8310}" srcOrd="0" destOrd="0" parTransId="{A554C9B6-595F-4C42-BA2E-0AF975A6182B}" sibTransId="{8F0220D1-B873-4B1C-82E7-D1658190B6B3}"/>
    <dgm:cxn modelId="{A8655E2E-F071-49A2-85EC-2BFAD7D4A260}" srcId="{2FE6BDA1-660C-44E3-B8D3-B738986F10EC}" destId="{EC5684BA-ADB3-4D0C-8485-557D588DE8FB}" srcOrd="1" destOrd="0" parTransId="{91B08E59-8C7E-47A2-8AAD-E485444FD1B8}" sibTransId="{77AFC215-0DEB-44B0-8BB7-9B961BA06ED2}"/>
    <dgm:cxn modelId="{31454FE1-E381-4342-AA8A-054C01B00482}" srcId="{EC5684BA-ADB3-4D0C-8485-557D588DE8FB}" destId="{A1139B55-84D9-4252-A0AC-83CBAEBA68D2}" srcOrd="0" destOrd="1" parTransId="{50FEAD00-8587-4227-B319-75ECDF1B0544}" sibTransId="{65FB97B1-46E4-4485-B6EA-DD50E770A7B5}"/>
    <dgm:cxn modelId="{030002CE-E106-4C0A-B97A-972EC221BDCE}" srcId="{2FE6BDA1-660C-44E3-B8D3-B738986F10EC}" destId="{86FEAB3F-FBB1-46CC-9DC6-E094874805AE}" srcOrd="2" destOrd="0" parTransId="{74C68F9B-1FC8-4F0A-8F6F-246FC86076E9}" sibTransId="{C7876883-34BD-4A68-A98E-D95D42D0FF9D}"/>
    <dgm:cxn modelId="{29890B4B-660B-486E-BC13-DB6B8B5748BA}" srcId="{86FEAB3F-FBB1-46CC-9DC6-E094874805AE}" destId="{972233BE-F562-42C6-8E02-C376C905A446}" srcOrd="0" destOrd="2" parTransId="{1B83FA22-B57F-4847-AF9E-FCABBD20370B}" sibTransId="{C95400EF-05CE-49A4-A439-43C3AD15FAE2}"/>
    <dgm:cxn modelId="{62709E97-7DD4-402C-BECC-681D4A1EA0D4}" srcId="{2FE6BDA1-660C-44E3-B8D3-B738986F10EC}" destId="{B349FD2E-4A90-427F-8442-13222811DC7E}" srcOrd="3" destOrd="0" parTransId="{81F9B442-B301-4CE5-9F77-41783846C51D}" sibTransId="{6C33D960-524C-4E19-9279-0E1D8AB4608A}"/>
    <dgm:cxn modelId="{AC422F93-620A-433E-AEFD-55E82F4BFEED}" srcId="{B349FD2E-4A90-427F-8442-13222811DC7E}" destId="{11EC3D9D-CABC-4F6B-8311-51EC9AF94B05}" srcOrd="0" destOrd="3" parTransId="{4CB9D39E-D2E7-4AB1-8C35-13DBC76F1E1B}" sibTransId="{49A756A8-869C-486D-A1C2-A9179C82C574}"/>
    <dgm:cxn modelId="{D1596D39-DBA4-4193-A105-123CCCDD31FE}" srcId="{2FE6BDA1-660C-44E3-B8D3-B738986F10EC}" destId="{02F614D9-23BD-44D4-92E9-1DABFBA758E8}" srcOrd="4" destOrd="0" parTransId="{B3B5C9DB-AA70-4144-92B2-28F2987A767B}" sibTransId="{505286A1-72F4-48A6-8A2A-A3B6063AD366}"/>
    <dgm:cxn modelId="{905A9A79-5D79-4AFC-8BF9-C075E11820B4}" srcId="{02F614D9-23BD-44D4-92E9-1DABFBA758E8}" destId="{8999FE3B-4242-42E1-A8A2-02EC4EEDC290}" srcOrd="0" destOrd="4" parTransId="{02D993C0-1940-4FF9-85DC-08ABC11B6088}" sibTransId="{E87E7824-BB3D-4C37-9482-FDE81AF3EC18}"/>
    <dgm:cxn modelId="{1FBB878A-DA3C-4B69-8CC3-CC5B2644315C}" type="presOf" srcId="{2FE6BDA1-660C-44E3-B8D3-B738986F10EC}" destId="{6600DED2-8216-4ABE-8A99-4882629E1A4D}" srcOrd="0" destOrd="0" presId="urn:microsoft.com/office/officeart/2005/8/layout/process3"/>
    <dgm:cxn modelId="{1B136688-F4EC-4D34-91B5-212347D225D4}" type="presParOf" srcId="{6600DED2-8216-4ABE-8A99-4882629E1A4D}" destId="{13EA64EB-AB03-4C80-9EEA-7CED2D89D89C}" srcOrd="0" destOrd="0" presId="urn:microsoft.com/office/officeart/2005/8/layout/process3"/>
    <dgm:cxn modelId="{C7B63022-982F-490F-AF6F-BA6FE4976B15}" type="presParOf" srcId="{13EA64EB-AB03-4C80-9EEA-7CED2D89D89C}" destId="{CAF6A44E-174D-4D73-BBC0-9FC10FA804B9}" srcOrd="0" destOrd="0" presId="urn:microsoft.com/office/officeart/2005/8/layout/process3"/>
    <dgm:cxn modelId="{FD9E0880-7B62-4E9C-ACD6-7AF71902267B}" type="presOf" srcId="{1EC822D0-4B77-4F25-ABD5-8949AFB965C8}" destId="{CAF6A44E-174D-4D73-BBC0-9FC10FA804B9}" srcOrd="1" destOrd="0" presId="urn:microsoft.com/office/officeart/2005/8/layout/process3"/>
    <dgm:cxn modelId="{E7C06407-12B7-4285-BA60-E97BDBEC6A18}" type="presParOf" srcId="{13EA64EB-AB03-4C80-9EEA-7CED2D89D89C}" destId="{BEA8DFF6-0BBC-4765-94CE-726AE7249D2C}" srcOrd="1" destOrd="0" presId="urn:microsoft.com/office/officeart/2005/8/layout/process3"/>
    <dgm:cxn modelId="{39DE2927-4E0D-4660-8EF1-A80F8BE3FF55}" type="presOf" srcId="{1EC822D0-4B77-4F25-ABD5-8949AFB965C8}" destId="{BEA8DFF6-0BBC-4765-94CE-726AE7249D2C}" srcOrd="0" destOrd="0" presId="urn:microsoft.com/office/officeart/2005/8/layout/process3"/>
    <dgm:cxn modelId="{20B7591E-BAAA-4D05-AAEA-1309B4E88198}" type="presParOf" srcId="{13EA64EB-AB03-4C80-9EEA-7CED2D89D89C}" destId="{A527D8D7-AE0F-41E2-B0A5-F384C5C9B908}" srcOrd="2" destOrd="0" presId="urn:microsoft.com/office/officeart/2005/8/layout/process3"/>
    <dgm:cxn modelId="{F2C3F642-E317-4946-9ACD-665A47C83E6C}" type="presOf" srcId="{86BF0545-C8C8-404B-B317-6B71601F8310}" destId="{A527D8D7-AE0F-41E2-B0A5-F384C5C9B908}" srcOrd="0" destOrd="0" presId="urn:microsoft.com/office/officeart/2005/8/layout/process3"/>
    <dgm:cxn modelId="{7BB4BFCF-172E-47D4-ADFC-8544D77062BF}" type="presParOf" srcId="{6600DED2-8216-4ABE-8A99-4882629E1A4D}" destId="{21AD7683-4E21-48FB-A2B0-38429FA73B13}" srcOrd="1" destOrd="0" presId="urn:microsoft.com/office/officeart/2005/8/layout/process3"/>
    <dgm:cxn modelId="{21614D5C-37C9-4350-8673-694815347CCF}" type="presOf" srcId="{B0C310D3-A5C4-423C-ADC0-FD305A7B421A}" destId="{21AD7683-4E21-48FB-A2B0-38429FA73B13}" srcOrd="0" destOrd="0" presId="urn:microsoft.com/office/officeart/2005/8/layout/process3"/>
    <dgm:cxn modelId="{E738F3E5-3324-4E52-BFA1-B6E6FFC38639}" type="presParOf" srcId="{21AD7683-4E21-48FB-A2B0-38429FA73B13}" destId="{1E817AA8-5A37-4644-9254-A1E7980637B5}" srcOrd="0" destOrd="1" presId="urn:microsoft.com/office/officeart/2005/8/layout/process3"/>
    <dgm:cxn modelId="{59708142-2E75-44CF-94B1-9C82ABDC3C4D}" type="presOf" srcId="{B0C310D3-A5C4-423C-ADC0-FD305A7B421A}" destId="{1E817AA8-5A37-4644-9254-A1E7980637B5}" srcOrd="1" destOrd="0" presId="urn:microsoft.com/office/officeart/2005/8/layout/process3"/>
    <dgm:cxn modelId="{035131A9-26D0-4590-A085-D0224E559B9A}" type="presParOf" srcId="{6600DED2-8216-4ABE-8A99-4882629E1A4D}" destId="{A29648EF-4B50-4689-AB2B-19C1A1DA9CA6}" srcOrd="2" destOrd="0" presId="urn:microsoft.com/office/officeart/2005/8/layout/process3"/>
    <dgm:cxn modelId="{6E75D0DC-8D16-4C0A-88B5-964982D1DA43}" type="presParOf" srcId="{A29648EF-4B50-4689-AB2B-19C1A1DA9CA6}" destId="{A2993087-DB48-44F4-B753-D168E61C35C4}" srcOrd="0" destOrd="2" presId="urn:microsoft.com/office/officeart/2005/8/layout/process3"/>
    <dgm:cxn modelId="{67310525-D1B7-4C0F-A40A-22EC5CDF0713}" type="presOf" srcId="{EC5684BA-ADB3-4D0C-8485-557D588DE8FB}" destId="{A2993087-DB48-44F4-B753-D168E61C35C4}" srcOrd="1" destOrd="0" presId="urn:microsoft.com/office/officeart/2005/8/layout/process3"/>
    <dgm:cxn modelId="{5CF936B4-6FF6-48F2-8FE9-060A4E8F0396}" type="presParOf" srcId="{A29648EF-4B50-4689-AB2B-19C1A1DA9CA6}" destId="{3BDF898D-F576-4321-8635-8652E6E0CC5F}" srcOrd="1" destOrd="2" presId="urn:microsoft.com/office/officeart/2005/8/layout/process3"/>
    <dgm:cxn modelId="{2C54AF7C-6D1B-41ED-A436-49D7EA6475FD}" type="presOf" srcId="{EC5684BA-ADB3-4D0C-8485-557D588DE8FB}" destId="{3BDF898D-F576-4321-8635-8652E6E0CC5F}" srcOrd="0" destOrd="0" presId="urn:microsoft.com/office/officeart/2005/8/layout/process3"/>
    <dgm:cxn modelId="{17DA0CB1-D77E-4E30-821B-0C8863FA78F2}" type="presParOf" srcId="{A29648EF-4B50-4689-AB2B-19C1A1DA9CA6}" destId="{8836FFF9-BEAF-46E6-9450-F14FE09EF76E}" srcOrd="2" destOrd="2" presId="urn:microsoft.com/office/officeart/2005/8/layout/process3"/>
    <dgm:cxn modelId="{E2E0426D-8C9B-4908-A6B4-96EB0D8DB26B}" type="presOf" srcId="{A1139B55-84D9-4252-A0AC-83CBAEBA68D2}" destId="{8836FFF9-BEAF-46E6-9450-F14FE09EF76E}" srcOrd="0" destOrd="0" presId="urn:microsoft.com/office/officeart/2005/8/layout/process3"/>
    <dgm:cxn modelId="{4129914B-001F-4402-BF3B-BAE7B0339FC0}" type="presParOf" srcId="{6600DED2-8216-4ABE-8A99-4882629E1A4D}" destId="{0B1D0553-E7CB-4565-BB8A-70747B9514B0}" srcOrd="3" destOrd="0" presId="urn:microsoft.com/office/officeart/2005/8/layout/process3"/>
    <dgm:cxn modelId="{C28EBD20-EA11-4443-9471-AC14A2C15473}" type="presOf" srcId="{77AFC215-0DEB-44B0-8BB7-9B961BA06ED2}" destId="{0B1D0553-E7CB-4565-BB8A-70747B9514B0}" srcOrd="0" destOrd="0" presId="urn:microsoft.com/office/officeart/2005/8/layout/process3"/>
    <dgm:cxn modelId="{733A8CD7-1B5A-44A2-BDCF-18812FDE79F9}" type="presParOf" srcId="{0B1D0553-E7CB-4565-BB8A-70747B9514B0}" destId="{9470A8D1-4521-41B8-B019-E6FBF583CC33}" srcOrd="0" destOrd="3" presId="urn:microsoft.com/office/officeart/2005/8/layout/process3"/>
    <dgm:cxn modelId="{F9EC7EA7-825A-466F-8456-28AE8F7ABC65}" type="presOf" srcId="{77AFC215-0DEB-44B0-8BB7-9B961BA06ED2}" destId="{9470A8D1-4521-41B8-B019-E6FBF583CC33}" srcOrd="1" destOrd="0" presId="urn:microsoft.com/office/officeart/2005/8/layout/process3"/>
    <dgm:cxn modelId="{8494A7EE-96C7-4198-A0DC-D650A7458CFA}" type="presParOf" srcId="{6600DED2-8216-4ABE-8A99-4882629E1A4D}" destId="{4706D582-EEBF-4C1E-B7F4-A6D3E12D3072}" srcOrd="4" destOrd="0" presId="urn:microsoft.com/office/officeart/2005/8/layout/process3"/>
    <dgm:cxn modelId="{82A5CB04-CE9F-4F58-82D1-8276F7D7BD6C}" type="presParOf" srcId="{4706D582-EEBF-4C1E-B7F4-A6D3E12D3072}" destId="{D8686130-E958-4F9D-9269-6FA1732D0A73}" srcOrd="0" destOrd="4" presId="urn:microsoft.com/office/officeart/2005/8/layout/process3"/>
    <dgm:cxn modelId="{36147C18-C40B-4FBB-876F-F471E7E34735}" type="presOf" srcId="{86FEAB3F-FBB1-46CC-9DC6-E094874805AE}" destId="{D8686130-E958-4F9D-9269-6FA1732D0A73}" srcOrd="1" destOrd="0" presId="urn:microsoft.com/office/officeart/2005/8/layout/process3"/>
    <dgm:cxn modelId="{962FBCC5-F3E2-4271-AB9C-7D73370CF06D}" type="presParOf" srcId="{4706D582-EEBF-4C1E-B7F4-A6D3E12D3072}" destId="{4201241F-A758-4825-9A41-CBED0FF9E993}" srcOrd="1" destOrd="4" presId="urn:microsoft.com/office/officeart/2005/8/layout/process3"/>
    <dgm:cxn modelId="{6E47BD52-9C95-4997-8D09-795E553C1832}" type="presOf" srcId="{86FEAB3F-FBB1-46CC-9DC6-E094874805AE}" destId="{4201241F-A758-4825-9A41-CBED0FF9E993}" srcOrd="0" destOrd="0" presId="urn:microsoft.com/office/officeart/2005/8/layout/process3"/>
    <dgm:cxn modelId="{E94F0D71-C981-47F8-BBA2-4C027005CA5A}" type="presParOf" srcId="{4706D582-EEBF-4C1E-B7F4-A6D3E12D3072}" destId="{BFC7A65B-961A-4F69-8CB3-248457E85C87}" srcOrd="2" destOrd="4" presId="urn:microsoft.com/office/officeart/2005/8/layout/process3"/>
    <dgm:cxn modelId="{E923F3D2-C0A4-4F30-B882-6659D76EBA18}" type="presOf" srcId="{972233BE-F562-42C6-8E02-C376C905A446}" destId="{BFC7A65B-961A-4F69-8CB3-248457E85C87}" srcOrd="0" destOrd="0" presId="urn:microsoft.com/office/officeart/2005/8/layout/process3"/>
    <dgm:cxn modelId="{E6699053-A7C5-4D00-8047-F45A26399D32}" type="presParOf" srcId="{6600DED2-8216-4ABE-8A99-4882629E1A4D}" destId="{5D27C5B2-FAF5-4B9E-8CE5-8F54D12F7C36}" srcOrd="5" destOrd="0" presId="urn:microsoft.com/office/officeart/2005/8/layout/process3"/>
    <dgm:cxn modelId="{686E9FE1-6B90-4608-9ABB-780B0CD5C5DD}" type="presOf" srcId="{C7876883-34BD-4A68-A98E-D95D42D0FF9D}" destId="{5D27C5B2-FAF5-4B9E-8CE5-8F54D12F7C36}" srcOrd="0" destOrd="0" presId="urn:microsoft.com/office/officeart/2005/8/layout/process3"/>
    <dgm:cxn modelId="{CD91F3D0-0EAD-4E3E-A79A-27B2F17C1A15}" type="presParOf" srcId="{5D27C5B2-FAF5-4B9E-8CE5-8F54D12F7C36}" destId="{F8D5EB2A-738F-4E50-B014-79322171C96A}" srcOrd="0" destOrd="5" presId="urn:microsoft.com/office/officeart/2005/8/layout/process3"/>
    <dgm:cxn modelId="{F1A1EFC1-6453-43F3-8383-5E9A3C6B7D45}" type="presOf" srcId="{C7876883-34BD-4A68-A98E-D95D42D0FF9D}" destId="{F8D5EB2A-738F-4E50-B014-79322171C96A}" srcOrd="1" destOrd="0" presId="urn:microsoft.com/office/officeart/2005/8/layout/process3"/>
    <dgm:cxn modelId="{2768EC4D-7743-45DD-995D-39DAAB5EA37B}" type="presParOf" srcId="{6600DED2-8216-4ABE-8A99-4882629E1A4D}" destId="{7908079C-B054-488F-B184-A0837979EED0}" srcOrd="6" destOrd="0" presId="urn:microsoft.com/office/officeart/2005/8/layout/process3"/>
    <dgm:cxn modelId="{2BD2EB58-ADCE-4326-8FDC-7047861582DD}" type="presParOf" srcId="{7908079C-B054-488F-B184-A0837979EED0}" destId="{C2722F97-5D1A-4260-B371-3A1E1DF124B3}" srcOrd="0" destOrd="6" presId="urn:microsoft.com/office/officeart/2005/8/layout/process3"/>
    <dgm:cxn modelId="{85DBC541-BD23-4074-A294-DD320FC3DEB7}" type="presOf" srcId="{B349FD2E-4A90-427F-8442-13222811DC7E}" destId="{C2722F97-5D1A-4260-B371-3A1E1DF124B3}" srcOrd="1" destOrd="0" presId="urn:microsoft.com/office/officeart/2005/8/layout/process3"/>
    <dgm:cxn modelId="{AC0AAC8F-6CD5-416C-A296-8E113AE14DFB}" type="presParOf" srcId="{7908079C-B054-488F-B184-A0837979EED0}" destId="{6EADA40E-ECF8-4EF2-9B35-A9DD5D6A50D5}" srcOrd="1" destOrd="6" presId="urn:microsoft.com/office/officeart/2005/8/layout/process3"/>
    <dgm:cxn modelId="{015C4CDA-0567-43DA-B12C-E667B3F27125}" type="presOf" srcId="{B349FD2E-4A90-427F-8442-13222811DC7E}" destId="{6EADA40E-ECF8-4EF2-9B35-A9DD5D6A50D5}" srcOrd="0" destOrd="0" presId="urn:microsoft.com/office/officeart/2005/8/layout/process3"/>
    <dgm:cxn modelId="{00819582-6DEA-4954-95AB-F3DE1225C957}" type="presParOf" srcId="{7908079C-B054-488F-B184-A0837979EED0}" destId="{39BA4712-27E2-4423-ADD6-9F9BD3D8FB35}" srcOrd="2" destOrd="6" presId="urn:microsoft.com/office/officeart/2005/8/layout/process3"/>
    <dgm:cxn modelId="{DCF9FC66-78E3-4DE4-9F40-A9F9CEBDBE7F}" type="presOf" srcId="{11EC3D9D-CABC-4F6B-8311-51EC9AF94B05}" destId="{39BA4712-27E2-4423-ADD6-9F9BD3D8FB35}" srcOrd="0" destOrd="0" presId="urn:microsoft.com/office/officeart/2005/8/layout/process3"/>
    <dgm:cxn modelId="{EC064F9A-A012-470C-BD66-05496F5439E1}" type="presParOf" srcId="{6600DED2-8216-4ABE-8A99-4882629E1A4D}" destId="{AAD73A1D-BF4E-4238-A01B-2AC87DE34D6F}" srcOrd="7" destOrd="0" presId="urn:microsoft.com/office/officeart/2005/8/layout/process3"/>
    <dgm:cxn modelId="{56DE25DD-6875-4C21-861B-F0161A7D1E99}" type="presOf" srcId="{6C33D960-524C-4E19-9279-0E1D8AB4608A}" destId="{AAD73A1D-BF4E-4238-A01B-2AC87DE34D6F}" srcOrd="0" destOrd="0" presId="urn:microsoft.com/office/officeart/2005/8/layout/process3"/>
    <dgm:cxn modelId="{A2FCD754-0295-42A8-9E76-A99168C59B47}" type="presParOf" srcId="{AAD73A1D-BF4E-4238-A01B-2AC87DE34D6F}" destId="{D41E2F35-616D-4AC0-9F1A-650A1C6AE5DA}" srcOrd="0" destOrd="7" presId="urn:microsoft.com/office/officeart/2005/8/layout/process3"/>
    <dgm:cxn modelId="{8A416701-8069-45C5-95CE-33FE9386A940}" type="presOf" srcId="{6C33D960-524C-4E19-9279-0E1D8AB4608A}" destId="{D41E2F35-616D-4AC0-9F1A-650A1C6AE5DA}" srcOrd="1" destOrd="0" presId="urn:microsoft.com/office/officeart/2005/8/layout/process3"/>
    <dgm:cxn modelId="{E9215D57-4F12-426D-986D-215842B6DCCE}" type="presParOf" srcId="{6600DED2-8216-4ABE-8A99-4882629E1A4D}" destId="{C0C9A838-6925-44DD-BC6C-0F833FB75F2C}" srcOrd="8" destOrd="0" presId="urn:microsoft.com/office/officeart/2005/8/layout/process3"/>
    <dgm:cxn modelId="{98DD7C36-C2DA-474F-A3E0-BB97566B466E}" type="presParOf" srcId="{C0C9A838-6925-44DD-BC6C-0F833FB75F2C}" destId="{1B88C29E-4B62-46D8-B57A-DF3E4F05B594}" srcOrd="0" destOrd="8" presId="urn:microsoft.com/office/officeart/2005/8/layout/process3"/>
    <dgm:cxn modelId="{58DF8996-AC94-47CA-9827-9DB6B1A0FAA8}" type="presOf" srcId="{02F614D9-23BD-44D4-92E9-1DABFBA758E8}" destId="{1B88C29E-4B62-46D8-B57A-DF3E4F05B594}" srcOrd="1" destOrd="0" presId="urn:microsoft.com/office/officeart/2005/8/layout/process3"/>
    <dgm:cxn modelId="{77DC519C-4CF2-4FE8-8DB5-B393089EF14A}" type="presParOf" srcId="{C0C9A838-6925-44DD-BC6C-0F833FB75F2C}" destId="{5CCCA077-8175-41ED-9C6B-63B228620A71}" srcOrd="1" destOrd="8" presId="urn:microsoft.com/office/officeart/2005/8/layout/process3"/>
    <dgm:cxn modelId="{C3D3EA68-5388-4CD0-AAFB-3D9520C1AE6D}" type="presOf" srcId="{02F614D9-23BD-44D4-92E9-1DABFBA758E8}" destId="{5CCCA077-8175-41ED-9C6B-63B228620A71}" srcOrd="0" destOrd="0" presId="urn:microsoft.com/office/officeart/2005/8/layout/process3"/>
    <dgm:cxn modelId="{EFF6CD56-91BA-4C63-920E-58BA222DDD87}" type="presParOf" srcId="{C0C9A838-6925-44DD-BC6C-0F833FB75F2C}" destId="{7101424E-271E-4282-8F7B-4D5198C37B88}" srcOrd="2" destOrd="8" presId="urn:microsoft.com/office/officeart/2005/8/layout/process3"/>
    <dgm:cxn modelId="{8E69F803-4489-418F-9F5C-02704654EC14}" type="presOf" srcId="{8999FE3B-4242-42E1-A8A2-02EC4EEDC290}" destId="{7101424E-271E-4282-8F7B-4D5198C37B88}" srcOrd="0" destOrd="0" presId="urn:microsoft.com/office/officeart/2005/8/layout/process3"/>
  </dgm:cxnLst>
  <dgm:bg/>
  <dgm:whole/>
</dgm:dataModel>
</file>

<file path=word/diagrams/data2.xml><?xml version="1.0" encoding="utf-8"?>
<dgm:dataModel xmlns:dgm="http://schemas.openxmlformats.org/drawingml/2006/diagram" xmlns:a="http://schemas.openxmlformats.org/drawingml/2006/main">
  <dgm:ptLst>
    <dgm:pt modelId="{8EB1D179-D23D-41D4-AEEF-E4B9FEB06903}" type="doc">
      <dgm:prSet loTypeId="urn:microsoft.com/office/officeart/2005/8/layout/process1" loCatId="process" qsTypeId="urn:microsoft.com/office/officeart/2005/8/quickstyle/simple1" qsCatId="simple" csTypeId="urn:microsoft.com/office/officeart/2005/8/colors/accent1_2" csCatId="accent1" phldr="0"/>
      <dgm:spPr/>
    </dgm:pt>
    <dgm:pt modelId="{3F25DA44-7F3E-4C17-A40B-7F663FDBEA65}">
      <dgm:prSet phldrT="[文本]" phldr="0" custT="1"/>
      <dgm:spPr/>
      <dgm:t>
        <a:bodyPr vert="horz" wrap="square"/>
        <a:p>
          <a:pPr>
            <a:lnSpc>
              <a:spcPct val="100000"/>
            </a:lnSpc>
            <a:spcBef>
              <a:spcPct val="0"/>
            </a:spcBef>
            <a:spcAft>
              <a:spcPct val="35000"/>
            </a:spcAft>
          </a:pPr>
          <a:r>
            <a:rPr lang="zh-CN" altLang="en-US" sz="900"/>
            <a:t>采集</a:t>
          </a:r>
          <a:r>
            <a:rPr lang="zh-CN" altLang="en-US" sz="1800"/>
            <a:t/>
          </a:r>
          <a:r>
            <a:rPr lang="zh-CN" altLang="en-US" sz="1800"/>
            <a:t/>
          </a:r>
          <a:endParaRPr lang="zh-CN" altLang="en-US" sz="1800"/>
        </a:p>
      </dgm:t>
    </dgm:pt>
    <dgm:pt modelId="{EE9066D1-3403-4469-8E8C-0D40A82430F2}" cxnId="{392CE4CA-273E-4AC4-B15C-DBA6F9292A8C}" type="parTrans">
      <dgm:prSet/>
      <dgm:spPr/>
    </dgm:pt>
    <dgm:pt modelId="{8EC5AF5E-9C9F-410A-A755-A3EA5186F948}" cxnId="{392CE4CA-273E-4AC4-B15C-DBA6F9292A8C}" type="sibTrans">
      <dgm:prSet/>
      <dgm:spPr/>
      <dgm:t>
        <a:bodyPr/>
        <a:p>
          <a:endParaRPr lang="zh-CN" altLang="en-US"/>
        </a:p>
      </dgm:t>
    </dgm:pt>
    <dgm:pt modelId="{4962B6B3-C04B-4E87-B93C-ABE7DF999843}">
      <dgm:prSet phldr="0" custT="1"/>
      <dgm:spPr/>
      <dgm:t>
        <a:bodyPr vert="horz" wrap="square"/>
        <a:p>
          <a:pPr>
            <a:lnSpc>
              <a:spcPct val="100000"/>
            </a:lnSpc>
            <a:spcBef>
              <a:spcPct val="0"/>
            </a:spcBef>
            <a:spcAft>
              <a:spcPct val="35000"/>
            </a:spcAft>
          </a:pPr>
          <a:r>
            <a:rPr lang="zh-CN" sz="900"/>
            <a:t>预处理</a:t>
          </a:r>
          <a:r>
            <a:rPr lang="zh-CN" sz="900"/>
            <a:t/>
          </a:r>
          <a:endParaRPr lang="zh-CN" sz="900"/>
        </a:p>
      </dgm:t>
    </dgm:pt>
    <dgm:pt modelId="{4BC6AF5F-AA04-433A-B806-5D29917A596A}" cxnId="{7960B9AF-E2FF-490D-BF22-4CC168622F8C}" type="parTrans">
      <dgm:prSet/>
      <dgm:spPr/>
    </dgm:pt>
    <dgm:pt modelId="{3BAE50AB-0472-400F-AA34-B3AD8B1ABFCC}" cxnId="{7960B9AF-E2FF-490D-BF22-4CC168622F8C}" type="sibTrans">
      <dgm:prSet/>
      <dgm:spPr/>
    </dgm:pt>
    <dgm:pt modelId="{EED9CFEA-7671-45AB-95A3-B0819F87399F}">
      <dgm:prSet phldr="0" custT="1"/>
      <dgm:spPr/>
      <dgm:t>
        <a:bodyPr vert="horz" wrap="square"/>
        <a:p>
          <a:pPr>
            <a:lnSpc>
              <a:spcPct val="100000"/>
            </a:lnSpc>
            <a:spcBef>
              <a:spcPct val="0"/>
            </a:spcBef>
            <a:spcAft>
              <a:spcPct val="35000"/>
            </a:spcAft>
          </a:pPr>
          <a:r>
            <a:rPr lang="zh-CN" sz="900"/>
            <a:t>存储</a:t>
          </a:r>
          <a:r>
            <a:rPr lang="zh-CN" sz="900"/>
            <a:t/>
          </a:r>
          <a:endParaRPr lang="zh-CN" sz="900"/>
        </a:p>
      </dgm:t>
    </dgm:pt>
    <dgm:pt modelId="{A1B29691-868B-40B3-A819-E2551D033FDD}" cxnId="{E6512F14-3C4F-4C84-8237-FD0AFE69DA80}" type="parTrans">
      <dgm:prSet/>
      <dgm:spPr/>
    </dgm:pt>
    <dgm:pt modelId="{027DEAE7-43FF-4A61-8F9F-6CC6C4C04C37}" cxnId="{E6512F14-3C4F-4C84-8237-FD0AFE69DA80}" type="sibTrans">
      <dgm:prSet/>
      <dgm:spPr/>
    </dgm:pt>
    <dgm:pt modelId="{2E2F4D3A-969C-4DB2-9FA9-5C4A40369351}">
      <dgm:prSet phldrT="[文本]" phldr="0" custT="1"/>
      <dgm:spPr/>
      <dgm:t>
        <a:bodyPr vert="horz" wrap="square"/>
        <a:p>
          <a:pPr>
            <a:lnSpc>
              <a:spcPct val="100000"/>
            </a:lnSpc>
            <a:spcBef>
              <a:spcPct val="0"/>
            </a:spcBef>
            <a:spcAft>
              <a:spcPct val="35000"/>
            </a:spcAft>
          </a:pPr>
          <a:r>
            <a:rPr lang="zh-CN" altLang="en-US" sz="900"/>
            <a:t>后处理</a:t>
          </a:r>
          <a:r>
            <a:rPr lang="zh-CN" altLang="en-US" sz="900"/>
            <a:t/>
          </a:r>
          <a:endParaRPr lang="zh-CN" altLang="en-US" sz="900"/>
        </a:p>
      </dgm:t>
    </dgm:pt>
    <dgm:pt modelId="{1E934BFE-4D40-486C-8784-F698A10C4CF5}" cxnId="{F54DFF4C-C0EA-4057-9B81-2050D74132FD}" type="parTrans">
      <dgm:prSet/>
      <dgm:spPr/>
    </dgm:pt>
    <dgm:pt modelId="{EC1AFF77-9232-4EEB-95CB-85CEAB3B1FC0}" cxnId="{F54DFF4C-C0EA-4057-9B81-2050D74132FD}" type="sibTrans">
      <dgm:prSet/>
      <dgm:spPr/>
      <dgm:t>
        <a:bodyPr/>
        <a:p>
          <a:endParaRPr lang="zh-CN" altLang="en-US"/>
        </a:p>
      </dgm:t>
    </dgm:pt>
    <dgm:pt modelId="{37B86CFA-59B5-46FA-8A6B-9FB187CE14DF}">
      <dgm:prSet phldrT="[文本]" phldr="0" custT="1"/>
      <dgm:spPr/>
      <dgm:t>
        <a:bodyPr vert="horz" wrap="square"/>
        <a:p>
          <a:pPr>
            <a:lnSpc>
              <a:spcPct val="100000"/>
            </a:lnSpc>
            <a:spcBef>
              <a:spcPct val="0"/>
            </a:spcBef>
            <a:spcAft>
              <a:spcPct val="35000"/>
            </a:spcAft>
          </a:pPr>
          <a:r>
            <a:rPr lang="zh-CN" altLang="en-US" sz="900"/>
            <a:t>展示</a:t>
          </a:r>
          <a:r>
            <a:rPr lang="zh-CN" altLang="en-US" sz="1900"/>
            <a:t/>
          </a:r>
          <a:r>
            <a:rPr lang="zh-CN" altLang="en-US" sz="1900"/>
            <a:t/>
          </a:r>
          <a:endParaRPr lang="zh-CN" altLang="en-US" sz="1900"/>
        </a:p>
      </dgm:t>
    </dgm:pt>
    <dgm:pt modelId="{9DABF4F3-A9E6-40B1-A863-AC9409CC14BB}" cxnId="{2CC6FB76-C7CB-4DB9-AC10-15FF4FAFA2B9}" type="parTrans">
      <dgm:prSet/>
      <dgm:spPr/>
    </dgm:pt>
    <dgm:pt modelId="{18EFF3C3-47F9-402B-A3F3-E9310EA281B4}" cxnId="{2CC6FB76-C7CB-4DB9-AC10-15FF4FAFA2B9}" type="sibTrans">
      <dgm:prSet/>
      <dgm:spPr/>
    </dgm:pt>
    <dgm:pt modelId="{BF708676-7EFC-4C81-9D3A-3E677EAC1C7B}" type="pres">
      <dgm:prSet presAssocID="{8EB1D179-D23D-41D4-AEEF-E4B9FEB06903}" presName="Name0" presStyleCnt="0">
        <dgm:presLayoutVars>
          <dgm:dir/>
          <dgm:resizeHandles val="exact"/>
        </dgm:presLayoutVars>
      </dgm:prSet>
      <dgm:spPr/>
    </dgm:pt>
    <dgm:pt modelId="{111DEAC9-5D4C-4A6A-A44E-082A26F60596}" type="pres">
      <dgm:prSet presAssocID="{3F25DA44-7F3E-4C17-A40B-7F663FDBEA65}" presName="node" presStyleLbl="node1" presStyleIdx="0" presStyleCnt="5">
        <dgm:presLayoutVars>
          <dgm:bulletEnabled val="1"/>
        </dgm:presLayoutVars>
      </dgm:prSet>
      <dgm:spPr/>
    </dgm:pt>
    <dgm:pt modelId="{8A5CF0CE-3323-464D-9C63-05C1BDB053F5}" type="pres">
      <dgm:prSet presAssocID="{8EC5AF5E-9C9F-410A-A755-A3EA5186F948}" presName="sibTrans" presStyleLbl="sibTrans2D1" presStyleIdx="0" presStyleCnt="4"/>
      <dgm:spPr/>
    </dgm:pt>
    <dgm:pt modelId="{5FA465F6-7607-499F-BFB2-52F4E071FB67}" type="pres">
      <dgm:prSet presAssocID="{8EC5AF5E-9C9F-410A-A755-A3EA5186F948}" presName="connectorText" presStyleCnt="0"/>
      <dgm:spPr/>
    </dgm:pt>
    <dgm:pt modelId="{7E84906C-FF08-4101-9099-4DEA05E45A3A}" type="pres">
      <dgm:prSet presAssocID="{4962B6B3-C04B-4E87-B93C-ABE7DF999843}" presName="node" presStyleLbl="node1" presStyleIdx="1" presStyleCnt="5">
        <dgm:presLayoutVars>
          <dgm:bulletEnabled val="1"/>
        </dgm:presLayoutVars>
      </dgm:prSet>
      <dgm:spPr/>
    </dgm:pt>
    <dgm:pt modelId="{1297CD8F-E5CD-4E0C-A933-E63247373110}" type="pres">
      <dgm:prSet presAssocID="{3BAE50AB-0472-400F-AA34-B3AD8B1ABFCC}" presName="sibTrans" presStyleLbl="sibTrans2D1" presStyleIdx="1" presStyleCnt="4"/>
      <dgm:spPr/>
    </dgm:pt>
    <dgm:pt modelId="{317A530C-5830-4A82-A0DE-0D02773B0565}" type="pres">
      <dgm:prSet presAssocID="{3BAE50AB-0472-400F-AA34-B3AD8B1ABFCC}" presName="connectorText" presStyleCnt="0"/>
      <dgm:spPr/>
    </dgm:pt>
    <dgm:pt modelId="{101B7AB0-5846-4322-B0B3-8EB136E20AA3}" type="pres">
      <dgm:prSet presAssocID="{EED9CFEA-7671-45AB-95A3-B0819F87399F}" presName="node" presStyleLbl="node1" presStyleIdx="2" presStyleCnt="5">
        <dgm:presLayoutVars>
          <dgm:bulletEnabled val="1"/>
        </dgm:presLayoutVars>
      </dgm:prSet>
      <dgm:spPr/>
    </dgm:pt>
    <dgm:pt modelId="{AAA4285F-7996-4CCE-8DCA-659494FEE958}" type="pres">
      <dgm:prSet presAssocID="{027DEAE7-43FF-4A61-8F9F-6CC6C4C04C37}" presName="sibTrans" presStyleLbl="sibTrans2D1" presStyleIdx="2" presStyleCnt="4"/>
      <dgm:spPr/>
    </dgm:pt>
    <dgm:pt modelId="{D2B04905-E1B9-4F26-8498-716F2ACF8051}" type="pres">
      <dgm:prSet presAssocID="{027DEAE7-43FF-4A61-8F9F-6CC6C4C04C37}" presName="connectorText" presStyleCnt="0"/>
      <dgm:spPr/>
    </dgm:pt>
    <dgm:pt modelId="{552FB8E7-A5FB-4CC3-94C3-CE0BDF19F9F1}" type="pres">
      <dgm:prSet presAssocID="{2E2F4D3A-969C-4DB2-9FA9-5C4A40369351}" presName="node" presStyleLbl="node1" presStyleIdx="3" presStyleCnt="5">
        <dgm:presLayoutVars>
          <dgm:bulletEnabled val="1"/>
        </dgm:presLayoutVars>
      </dgm:prSet>
      <dgm:spPr/>
    </dgm:pt>
    <dgm:pt modelId="{353C3794-50AA-4D44-83C9-CE28317C3317}" type="pres">
      <dgm:prSet presAssocID="{EC1AFF77-9232-4EEB-95CB-85CEAB3B1FC0}" presName="sibTrans" presStyleLbl="sibTrans2D1" presStyleIdx="3" presStyleCnt="4"/>
      <dgm:spPr/>
    </dgm:pt>
    <dgm:pt modelId="{5AFF040D-0639-4120-9E39-DA822CF9F321}" type="pres">
      <dgm:prSet presAssocID="{EC1AFF77-9232-4EEB-95CB-85CEAB3B1FC0}" presName="connectorText" presStyleCnt="0"/>
      <dgm:spPr/>
    </dgm:pt>
    <dgm:pt modelId="{A1E15D63-E1FF-4A28-A04F-A2B65927BC31}" type="pres">
      <dgm:prSet presAssocID="{37B86CFA-59B5-46FA-8A6B-9FB187CE14DF}" presName="node" presStyleLbl="node1" presStyleIdx="4" presStyleCnt="5">
        <dgm:presLayoutVars>
          <dgm:bulletEnabled val="1"/>
        </dgm:presLayoutVars>
      </dgm:prSet>
      <dgm:spPr/>
    </dgm:pt>
  </dgm:ptLst>
  <dgm:cxnLst>
    <dgm:cxn modelId="{392CE4CA-273E-4AC4-B15C-DBA6F9292A8C}" srcId="{8EB1D179-D23D-41D4-AEEF-E4B9FEB06903}" destId="{3F25DA44-7F3E-4C17-A40B-7F663FDBEA65}" srcOrd="0" destOrd="0" parTransId="{EE9066D1-3403-4469-8E8C-0D40A82430F2}" sibTransId="{8EC5AF5E-9C9F-410A-A755-A3EA5186F948}"/>
    <dgm:cxn modelId="{7960B9AF-E2FF-490D-BF22-4CC168622F8C}" srcId="{8EB1D179-D23D-41D4-AEEF-E4B9FEB06903}" destId="{4962B6B3-C04B-4E87-B93C-ABE7DF999843}" srcOrd="1" destOrd="0" parTransId="{4BC6AF5F-AA04-433A-B806-5D29917A596A}" sibTransId="{3BAE50AB-0472-400F-AA34-B3AD8B1ABFCC}"/>
    <dgm:cxn modelId="{E6512F14-3C4F-4C84-8237-FD0AFE69DA80}" srcId="{8EB1D179-D23D-41D4-AEEF-E4B9FEB06903}" destId="{EED9CFEA-7671-45AB-95A3-B0819F87399F}" srcOrd="2" destOrd="0" parTransId="{A1B29691-868B-40B3-A819-E2551D033FDD}" sibTransId="{027DEAE7-43FF-4A61-8F9F-6CC6C4C04C37}"/>
    <dgm:cxn modelId="{F54DFF4C-C0EA-4057-9B81-2050D74132FD}" srcId="{8EB1D179-D23D-41D4-AEEF-E4B9FEB06903}" destId="{2E2F4D3A-969C-4DB2-9FA9-5C4A40369351}" srcOrd="3" destOrd="0" parTransId="{1E934BFE-4D40-486C-8784-F698A10C4CF5}" sibTransId="{EC1AFF77-9232-4EEB-95CB-85CEAB3B1FC0}"/>
    <dgm:cxn modelId="{2CC6FB76-C7CB-4DB9-AC10-15FF4FAFA2B9}" srcId="{8EB1D179-D23D-41D4-AEEF-E4B9FEB06903}" destId="{37B86CFA-59B5-46FA-8A6B-9FB187CE14DF}" srcOrd="4" destOrd="0" parTransId="{9DABF4F3-A9E6-40B1-A863-AC9409CC14BB}" sibTransId="{18EFF3C3-47F9-402B-A3F3-E9310EA281B4}"/>
    <dgm:cxn modelId="{71A59B34-69A0-4EF3-A794-BC6BBF70B812}" type="presOf" srcId="{8EB1D179-D23D-41D4-AEEF-E4B9FEB06903}" destId="{BF708676-7EFC-4C81-9D3A-3E677EAC1C7B}" srcOrd="0" destOrd="0" presId="urn:microsoft.com/office/officeart/2005/8/layout/process1"/>
    <dgm:cxn modelId="{2BD8EE7C-3A26-4CF2-AE6D-D5297545F413}" type="presParOf" srcId="{BF708676-7EFC-4C81-9D3A-3E677EAC1C7B}" destId="{111DEAC9-5D4C-4A6A-A44E-082A26F60596}" srcOrd="0" destOrd="0" presId="urn:microsoft.com/office/officeart/2005/8/layout/process1"/>
    <dgm:cxn modelId="{5F22F30A-DF16-42C2-A4F1-D26FAF53180D}" type="presOf" srcId="{3F25DA44-7F3E-4C17-A40B-7F663FDBEA65}" destId="{111DEAC9-5D4C-4A6A-A44E-082A26F60596}" srcOrd="0" destOrd="0" presId="urn:microsoft.com/office/officeart/2005/8/layout/process1"/>
    <dgm:cxn modelId="{2C88CFE7-F802-4824-8D2E-A75D490BE44D}" type="presParOf" srcId="{BF708676-7EFC-4C81-9D3A-3E677EAC1C7B}" destId="{8A5CF0CE-3323-464D-9C63-05C1BDB053F5}" srcOrd="1" destOrd="0" presId="urn:microsoft.com/office/officeart/2005/8/layout/process1"/>
    <dgm:cxn modelId="{74010135-6A9F-4155-8500-74699D7D39CB}" type="presOf" srcId="{8EC5AF5E-9C9F-410A-A755-A3EA5186F948}" destId="{8A5CF0CE-3323-464D-9C63-05C1BDB053F5}" srcOrd="0" destOrd="0" presId="urn:microsoft.com/office/officeart/2005/8/layout/process1"/>
    <dgm:cxn modelId="{8E690064-F6AB-4FD9-97F3-D7B3C3D17BB0}" type="presParOf" srcId="{8A5CF0CE-3323-464D-9C63-05C1BDB053F5}" destId="{5FA465F6-7607-499F-BFB2-52F4E071FB67}" srcOrd="0" destOrd="1" presId="urn:microsoft.com/office/officeart/2005/8/layout/process1"/>
    <dgm:cxn modelId="{D8A0FEF6-30DD-42B7-9056-BC2F3B68AD37}" type="presOf" srcId="{8EC5AF5E-9C9F-410A-A755-A3EA5186F948}" destId="{5FA465F6-7607-499F-BFB2-52F4E071FB67}" srcOrd="1" destOrd="0" presId="urn:microsoft.com/office/officeart/2005/8/layout/process1"/>
    <dgm:cxn modelId="{3C266E64-6ECE-43CA-9C3E-2E8A7FDE831E}" type="presParOf" srcId="{BF708676-7EFC-4C81-9D3A-3E677EAC1C7B}" destId="{7E84906C-FF08-4101-9099-4DEA05E45A3A}" srcOrd="2" destOrd="0" presId="urn:microsoft.com/office/officeart/2005/8/layout/process1"/>
    <dgm:cxn modelId="{1B8DBECA-2ED1-44CD-A19C-CB8467699489}" type="presOf" srcId="{4962B6B3-C04B-4E87-B93C-ABE7DF999843}" destId="{7E84906C-FF08-4101-9099-4DEA05E45A3A}" srcOrd="0" destOrd="0" presId="urn:microsoft.com/office/officeart/2005/8/layout/process1"/>
    <dgm:cxn modelId="{2597A0C5-EC73-406D-BACC-1F950CB3CF4F}" type="presParOf" srcId="{BF708676-7EFC-4C81-9D3A-3E677EAC1C7B}" destId="{1297CD8F-E5CD-4E0C-A933-E63247373110}" srcOrd="3" destOrd="0" presId="urn:microsoft.com/office/officeart/2005/8/layout/process1"/>
    <dgm:cxn modelId="{065278C0-1D61-41F0-911F-3210E6B10F49}" type="presOf" srcId="{3BAE50AB-0472-400F-AA34-B3AD8B1ABFCC}" destId="{1297CD8F-E5CD-4E0C-A933-E63247373110}" srcOrd="0" destOrd="0" presId="urn:microsoft.com/office/officeart/2005/8/layout/process1"/>
    <dgm:cxn modelId="{29F7EA19-E3AC-4AC2-8F39-E95E177DB2CE}" type="presParOf" srcId="{1297CD8F-E5CD-4E0C-A933-E63247373110}" destId="{317A530C-5830-4A82-A0DE-0D02773B0565}" srcOrd="0" destOrd="3" presId="urn:microsoft.com/office/officeart/2005/8/layout/process1"/>
    <dgm:cxn modelId="{7B3BBBC3-0BBA-4AA8-BCF8-517B116B7667}" type="presOf" srcId="{3BAE50AB-0472-400F-AA34-B3AD8B1ABFCC}" destId="{317A530C-5830-4A82-A0DE-0D02773B0565}" srcOrd="1" destOrd="0" presId="urn:microsoft.com/office/officeart/2005/8/layout/process1"/>
    <dgm:cxn modelId="{22E1D121-BD98-44B3-99CC-EEFD9B510123}" type="presParOf" srcId="{BF708676-7EFC-4C81-9D3A-3E677EAC1C7B}" destId="{101B7AB0-5846-4322-B0B3-8EB136E20AA3}" srcOrd="4" destOrd="0" presId="urn:microsoft.com/office/officeart/2005/8/layout/process1"/>
    <dgm:cxn modelId="{38BE21AE-BC61-4320-AF04-82754D954438}" type="presOf" srcId="{EED9CFEA-7671-45AB-95A3-B0819F87399F}" destId="{101B7AB0-5846-4322-B0B3-8EB136E20AA3}" srcOrd="0" destOrd="0" presId="urn:microsoft.com/office/officeart/2005/8/layout/process1"/>
    <dgm:cxn modelId="{CC2A7F9F-4914-4EB9-A7BE-9036965EBC60}" type="presParOf" srcId="{BF708676-7EFC-4C81-9D3A-3E677EAC1C7B}" destId="{AAA4285F-7996-4CCE-8DCA-659494FEE958}" srcOrd="5" destOrd="0" presId="urn:microsoft.com/office/officeart/2005/8/layout/process1"/>
    <dgm:cxn modelId="{48A30129-0F08-4FC1-B959-323C15DD1AD8}" type="presOf" srcId="{027DEAE7-43FF-4A61-8F9F-6CC6C4C04C37}" destId="{AAA4285F-7996-4CCE-8DCA-659494FEE958}" srcOrd="0" destOrd="0" presId="urn:microsoft.com/office/officeart/2005/8/layout/process1"/>
    <dgm:cxn modelId="{7F152F9A-83D7-44C8-B3B1-254D6844DC97}" type="presParOf" srcId="{AAA4285F-7996-4CCE-8DCA-659494FEE958}" destId="{D2B04905-E1B9-4F26-8498-716F2ACF8051}" srcOrd="0" destOrd="5" presId="urn:microsoft.com/office/officeart/2005/8/layout/process1"/>
    <dgm:cxn modelId="{0BA48E2B-B6F7-4B0D-BFC9-39E9A5194B81}" type="presOf" srcId="{027DEAE7-43FF-4A61-8F9F-6CC6C4C04C37}" destId="{D2B04905-E1B9-4F26-8498-716F2ACF8051}" srcOrd="1" destOrd="0" presId="urn:microsoft.com/office/officeart/2005/8/layout/process1"/>
    <dgm:cxn modelId="{43619C3A-7B70-4A47-A47A-E6E933B2EFD4}" type="presParOf" srcId="{BF708676-7EFC-4C81-9D3A-3E677EAC1C7B}" destId="{552FB8E7-A5FB-4CC3-94C3-CE0BDF19F9F1}" srcOrd="6" destOrd="0" presId="urn:microsoft.com/office/officeart/2005/8/layout/process1"/>
    <dgm:cxn modelId="{91DCF375-18EF-44C4-B934-04F2160E7E63}" type="presOf" srcId="{2E2F4D3A-969C-4DB2-9FA9-5C4A40369351}" destId="{552FB8E7-A5FB-4CC3-94C3-CE0BDF19F9F1}" srcOrd="0" destOrd="0" presId="urn:microsoft.com/office/officeart/2005/8/layout/process1"/>
    <dgm:cxn modelId="{44AC16EA-5E70-4ACE-B0DA-4566C6973661}" type="presParOf" srcId="{BF708676-7EFC-4C81-9D3A-3E677EAC1C7B}" destId="{353C3794-50AA-4D44-83C9-CE28317C3317}" srcOrd="7" destOrd="0" presId="urn:microsoft.com/office/officeart/2005/8/layout/process1"/>
    <dgm:cxn modelId="{766158A2-1E34-4C60-A831-1EFABCAE043D}" type="presOf" srcId="{EC1AFF77-9232-4EEB-95CB-85CEAB3B1FC0}" destId="{353C3794-50AA-4D44-83C9-CE28317C3317}" srcOrd="0" destOrd="0" presId="urn:microsoft.com/office/officeart/2005/8/layout/process1"/>
    <dgm:cxn modelId="{466DA3F2-FF26-4BE8-8FA5-0C2F490FEDE6}" type="presParOf" srcId="{353C3794-50AA-4D44-83C9-CE28317C3317}" destId="{5AFF040D-0639-4120-9E39-DA822CF9F321}" srcOrd="0" destOrd="7" presId="urn:microsoft.com/office/officeart/2005/8/layout/process1"/>
    <dgm:cxn modelId="{483D961E-11CA-449F-AD14-42B9110A9644}" type="presOf" srcId="{EC1AFF77-9232-4EEB-95CB-85CEAB3B1FC0}" destId="{5AFF040D-0639-4120-9E39-DA822CF9F321}" srcOrd="1" destOrd="0" presId="urn:microsoft.com/office/officeart/2005/8/layout/process1"/>
    <dgm:cxn modelId="{FA38D19E-5F58-4264-B23D-0885D1EFFB87}" type="presParOf" srcId="{BF708676-7EFC-4C81-9D3A-3E677EAC1C7B}" destId="{A1E15D63-E1FF-4A28-A04F-A2B65927BC31}" srcOrd="8" destOrd="0" presId="urn:microsoft.com/office/officeart/2005/8/layout/process1"/>
    <dgm:cxn modelId="{B3C3301D-B3DF-410F-9681-3C5A376C67BF}" type="presOf" srcId="{37B86CFA-59B5-46FA-8A6B-9FB187CE14DF}" destId="{A1E15D63-E1FF-4A28-A04F-A2B65927BC31}" srcOrd="0" destOrd="0" presId="urn:microsoft.com/office/officeart/2005/8/layout/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1181735"/>
        <a:chOff x="0" y="0"/>
        <a:chExt cx="5080000" cy="1181735"/>
      </a:xfrm>
    </dsp:grpSpPr>
    <dsp:sp>
      <dsp:nvSpPr>
        <dsp:cNvPr id="4" name="圆角矩形 3"/>
        <dsp:cNvSpPr/>
      </dsp:nvSpPr>
      <dsp:spPr bwMode="white">
        <a:xfrm>
          <a:off x="0" y="62110"/>
          <a:ext cx="665761" cy="432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Xfrm>
        <a:off x="0" y="62110"/>
        <a:ext cx="665761" cy="432000"/>
      </dsp:txXfrm>
    </dsp:sp>
    <dsp:sp>
      <dsp:nvSpPr>
        <dsp:cNvPr id="5" name="圆角矩形 4"/>
        <dsp:cNvSpPr/>
      </dsp:nvSpPr>
      <dsp:spPr bwMode="white">
        <a:xfrm>
          <a:off x="136361" y="328415"/>
          <a:ext cx="665761" cy="791210"/>
        </a:xfrm>
        <a:prstGeom prst="roundRect">
          <a:avLst>
            <a:gd name="adj" fmla="val 10000"/>
          </a:avLst>
        </a:prstGeom>
      </dsp:spPr>
      <dsp:style>
        <a:lnRef idx="2">
          <a:schemeClr val="accent1"/>
        </a:lnRef>
        <a:fillRef idx="1">
          <a:schemeClr val="lt1">
            <a:alpha val="90000"/>
          </a:schemeClr>
        </a:fillRef>
        <a:effectRef idx="0">
          <a:scrgbClr r="0" g="0" b="0"/>
        </a:effectRef>
        <a:fontRef idx="minor"/>
      </dsp:style>
      <dsp:txBody>
        <a:bodyPr vert="horz" wrap="square" lIns="64008" tIns="64008" rIns="64008" bIns="64008" anchor="t"/>
        <a:lstStyle>
          <a:lvl1pPr algn="l">
            <a:defRPr sz="10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marL="57150" lvl="1" indent="-57150">
            <a:lnSpc>
              <a:spcPct val="100000"/>
            </a:lnSpc>
            <a:spcBef>
              <a:spcPct val="0"/>
            </a:spcBef>
            <a:spcAft>
              <a:spcPct val="15000"/>
            </a:spcAft>
            <a:buChar char="•"/>
          </a:pPr>
          <a:r>
            <a:rPr lang="zh-CN" altLang="en-US" sz="900">
              <a:solidFill>
                <a:schemeClr val="dk1"/>
              </a:solidFill>
            </a:rPr>
            <a:t>借助光学器件或传感器成像</a:t>
          </a:r>
          <a:endParaRPr lang="zh-CN" altLang="en-US" sz="900">
            <a:solidFill>
              <a:schemeClr val="dk1"/>
            </a:solidFill>
          </a:endParaRPr>
        </a:p>
      </dsp:txBody>
      <dsp:txXfrm>
        <a:off x="136361" y="328415"/>
        <a:ext cx="665761" cy="791210"/>
      </dsp:txXfrm>
    </dsp:sp>
    <dsp:sp>
      <dsp:nvSpPr>
        <dsp:cNvPr id="6" name="右箭头 5"/>
        <dsp:cNvSpPr/>
      </dsp:nvSpPr>
      <dsp:spPr bwMode="white">
        <a:xfrm>
          <a:off x="760633" y="112385"/>
          <a:ext cx="213965" cy="16575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760633" y="112385"/>
        <a:ext cx="213965" cy="165755"/>
      </dsp:txXfrm>
    </dsp:sp>
    <dsp:sp>
      <dsp:nvSpPr>
        <dsp:cNvPr id="27" name="圆角矩形 26"/>
        <dsp:cNvSpPr/>
      </dsp:nvSpPr>
      <dsp:spPr bwMode="white">
        <a:xfrm>
          <a:off x="1069469" y="62110"/>
          <a:ext cx="665761" cy="432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Xfrm>
        <a:off x="1069469" y="62110"/>
        <a:ext cx="665761" cy="432000"/>
      </dsp:txXfrm>
    </dsp:sp>
    <dsp:sp>
      <dsp:nvSpPr>
        <dsp:cNvPr id="28" name="圆角矩形 27"/>
        <dsp:cNvSpPr/>
      </dsp:nvSpPr>
      <dsp:spPr bwMode="white">
        <a:xfrm>
          <a:off x="1205830" y="328415"/>
          <a:ext cx="665761" cy="791210"/>
        </a:xfrm>
        <a:prstGeom prst="roundRect">
          <a:avLst>
            <a:gd name="adj" fmla="val 10000"/>
          </a:avLst>
        </a:prstGeom>
      </dsp:spPr>
      <dsp:style>
        <a:lnRef idx="2">
          <a:schemeClr val="accent1"/>
        </a:lnRef>
        <a:fillRef idx="1">
          <a:schemeClr val="lt1">
            <a:alpha val="90000"/>
          </a:schemeClr>
        </a:fillRef>
        <a:effectRef idx="0">
          <a:scrgbClr r="0" g="0" b="0"/>
        </a:effectRef>
        <a:fontRef idx="minor"/>
      </dsp:style>
      <dsp:txBody>
        <a:bodyPr vert="horz" wrap="square" lIns="64008" tIns="64008" rIns="64008" bIns="64008" anchor="t"/>
        <a:lstStyle>
          <a:lvl1pPr algn="l">
            <a:defRPr sz="10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marL="57150" lvl="1" indent="-57150">
            <a:lnSpc>
              <a:spcPct val="100000"/>
            </a:lnSpc>
            <a:spcBef>
              <a:spcPct val="0"/>
            </a:spcBef>
            <a:spcAft>
              <a:spcPct val="15000"/>
            </a:spcAft>
            <a:buChar char="•"/>
          </a:pPr>
          <a:r>
            <a:rPr lang="zh-CN" sz="900">
              <a:solidFill>
                <a:schemeClr val="dk1"/>
              </a:solidFill>
            </a:rPr>
            <a:t>对原始信息进行的预加工</a:t>
          </a:r>
          <a:endParaRPr lang="zh-CN" sz="900">
            <a:solidFill>
              <a:schemeClr val="dk1"/>
            </a:solidFill>
          </a:endParaRPr>
        </a:p>
      </dsp:txBody>
      <dsp:txXfrm>
        <a:off x="1205830" y="328415"/>
        <a:ext cx="665761" cy="791210"/>
      </dsp:txXfrm>
    </dsp:sp>
    <dsp:sp>
      <dsp:nvSpPr>
        <dsp:cNvPr id="29" name="右箭头 28"/>
        <dsp:cNvSpPr/>
      </dsp:nvSpPr>
      <dsp:spPr bwMode="white">
        <a:xfrm>
          <a:off x="1830102" y="112385"/>
          <a:ext cx="213965" cy="16575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1830102" y="112385"/>
        <a:ext cx="213965" cy="165755"/>
      </dsp:txXfrm>
    </dsp:sp>
    <dsp:sp>
      <dsp:nvSpPr>
        <dsp:cNvPr id="9" name="圆角矩形 8"/>
        <dsp:cNvSpPr/>
      </dsp:nvSpPr>
      <dsp:spPr bwMode="white">
        <a:xfrm>
          <a:off x="2138939" y="62110"/>
          <a:ext cx="665761" cy="432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Xfrm>
        <a:off x="2138939" y="62110"/>
        <a:ext cx="665761" cy="432000"/>
      </dsp:txXfrm>
    </dsp:sp>
    <dsp:sp>
      <dsp:nvSpPr>
        <dsp:cNvPr id="10" name="圆角矩形 9"/>
        <dsp:cNvSpPr/>
      </dsp:nvSpPr>
      <dsp:spPr bwMode="white">
        <a:xfrm>
          <a:off x="2275300" y="328415"/>
          <a:ext cx="665761" cy="791210"/>
        </a:xfrm>
        <a:prstGeom prst="roundRect">
          <a:avLst>
            <a:gd name="adj" fmla="val 10000"/>
          </a:avLst>
        </a:prstGeom>
      </dsp:spPr>
      <dsp:style>
        <a:lnRef idx="2">
          <a:schemeClr val="accent1"/>
        </a:lnRef>
        <a:fillRef idx="1">
          <a:schemeClr val="lt1">
            <a:alpha val="90000"/>
          </a:schemeClr>
        </a:fillRef>
        <a:effectRef idx="0">
          <a:scrgbClr r="0" g="0" b="0"/>
        </a:effectRef>
        <a:fontRef idx="minor"/>
      </dsp:style>
      <dsp:txBody>
        <a:bodyPr vert="horz" wrap="square" lIns="64008" tIns="64008" rIns="64008" bIns="64008" anchor="t"/>
        <a:lstStyle>
          <a:lvl1pPr algn="l">
            <a:defRPr sz="10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marL="57150" lvl="1" indent="-57150">
            <a:lnSpc>
              <a:spcPct val="100000"/>
            </a:lnSpc>
            <a:spcBef>
              <a:spcPct val="0"/>
            </a:spcBef>
            <a:spcAft>
              <a:spcPct val="15000"/>
            </a:spcAft>
            <a:buChar char="•"/>
          </a:pPr>
          <a:r>
            <a:rPr lang="zh-CN" altLang="en-US" sz="900">
              <a:solidFill>
                <a:schemeClr val="dk1"/>
              </a:solidFill>
            </a:rPr>
            <a:t>将信息固化并永久性记录下</a:t>
          </a:r>
          <a:endParaRPr lang="zh-CN" altLang="en-US" sz="900">
            <a:solidFill>
              <a:schemeClr val="dk1"/>
            </a:solidFill>
          </a:endParaRPr>
        </a:p>
      </dsp:txBody>
      <dsp:txXfrm>
        <a:off x="2275300" y="328415"/>
        <a:ext cx="665761" cy="791210"/>
      </dsp:txXfrm>
    </dsp:sp>
    <dsp:sp>
      <dsp:nvSpPr>
        <dsp:cNvPr id="16" name="右箭头 15"/>
        <dsp:cNvSpPr/>
      </dsp:nvSpPr>
      <dsp:spPr bwMode="white">
        <a:xfrm>
          <a:off x="2899572" y="112385"/>
          <a:ext cx="213965" cy="16575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2899572" y="112385"/>
        <a:ext cx="213965" cy="165755"/>
      </dsp:txXfrm>
    </dsp:sp>
    <dsp:sp>
      <dsp:nvSpPr>
        <dsp:cNvPr id="19" name="圆角矩形 18"/>
        <dsp:cNvSpPr/>
      </dsp:nvSpPr>
      <dsp:spPr bwMode="white">
        <a:xfrm>
          <a:off x="3208408" y="62110"/>
          <a:ext cx="665761" cy="432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Xfrm>
        <a:off x="3208408" y="62110"/>
        <a:ext cx="665761" cy="432000"/>
      </dsp:txXfrm>
    </dsp:sp>
    <dsp:sp>
      <dsp:nvSpPr>
        <dsp:cNvPr id="20" name="圆角矩形 19"/>
        <dsp:cNvSpPr/>
      </dsp:nvSpPr>
      <dsp:spPr bwMode="white">
        <a:xfrm>
          <a:off x="3344769" y="328415"/>
          <a:ext cx="665761" cy="791210"/>
        </a:xfrm>
        <a:prstGeom prst="roundRect">
          <a:avLst>
            <a:gd name="adj" fmla="val 10000"/>
          </a:avLst>
        </a:prstGeom>
      </dsp:spPr>
      <dsp:style>
        <a:lnRef idx="2">
          <a:schemeClr val="accent1"/>
        </a:lnRef>
        <a:fillRef idx="1">
          <a:schemeClr val="lt1">
            <a:alpha val="90000"/>
          </a:schemeClr>
        </a:fillRef>
        <a:effectRef idx="0">
          <a:scrgbClr r="0" g="0" b="0"/>
        </a:effectRef>
        <a:fontRef idx="minor"/>
      </dsp:style>
      <dsp:txBody>
        <a:bodyPr vert="horz" wrap="square" lIns="64008" tIns="64008" rIns="64008" bIns="64008" anchor="t"/>
        <a:lstStyle>
          <a:lvl1pPr algn="l">
            <a:defRPr sz="10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marL="57150" lvl="1" indent="-57150">
            <a:lnSpc>
              <a:spcPct val="100000"/>
            </a:lnSpc>
            <a:spcBef>
              <a:spcPct val="0"/>
            </a:spcBef>
            <a:spcAft>
              <a:spcPct val="15000"/>
            </a:spcAft>
            <a:buChar char="•"/>
          </a:pPr>
          <a:r>
            <a:rPr lang="zh-CN" altLang="en-US" sz="900">
              <a:solidFill>
                <a:schemeClr val="dk1"/>
              </a:solidFill>
            </a:rPr>
            <a:t>对存储后的数据进行加工</a:t>
          </a:r>
          <a:endParaRPr lang="zh-CN" altLang="en-US" sz="900">
            <a:solidFill>
              <a:schemeClr val="dk1"/>
            </a:solidFill>
          </a:endParaRPr>
        </a:p>
      </dsp:txBody>
      <dsp:txXfrm>
        <a:off x="3344769" y="328415"/>
        <a:ext cx="665761" cy="791210"/>
      </dsp:txXfrm>
    </dsp:sp>
    <dsp:sp>
      <dsp:nvSpPr>
        <dsp:cNvPr id="21" name="右箭头 20"/>
        <dsp:cNvSpPr/>
      </dsp:nvSpPr>
      <dsp:spPr bwMode="white">
        <a:xfrm>
          <a:off x="3969041" y="112385"/>
          <a:ext cx="213965" cy="16575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3969041" y="112385"/>
        <a:ext cx="213965" cy="165755"/>
      </dsp:txXfrm>
    </dsp:sp>
    <dsp:sp>
      <dsp:nvSpPr>
        <dsp:cNvPr id="24" name="圆角矩形 23"/>
        <dsp:cNvSpPr/>
      </dsp:nvSpPr>
      <dsp:spPr bwMode="white">
        <a:xfrm>
          <a:off x="4277878" y="62110"/>
          <a:ext cx="665761" cy="432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Xfrm>
        <a:off x="4277878" y="62110"/>
        <a:ext cx="665761" cy="432000"/>
      </dsp:txXfrm>
    </dsp:sp>
    <dsp:sp>
      <dsp:nvSpPr>
        <dsp:cNvPr id="25" name="圆角矩形 24"/>
        <dsp:cNvSpPr/>
      </dsp:nvSpPr>
      <dsp:spPr bwMode="white">
        <a:xfrm>
          <a:off x="4414239" y="328415"/>
          <a:ext cx="665761" cy="791210"/>
        </a:xfrm>
        <a:prstGeom prst="roundRect">
          <a:avLst>
            <a:gd name="adj" fmla="val 10000"/>
          </a:avLst>
        </a:prstGeom>
      </dsp:spPr>
      <dsp:style>
        <a:lnRef idx="2">
          <a:schemeClr val="accent1"/>
        </a:lnRef>
        <a:fillRef idx="1">
          <a:schemeClr val="lt1">
            <a:alpha val="90000"/>
          </a:schemeClr>
        </a:fillRef>
        <a:effectRef idx="0">
          <a:scrgbClr r="0" g="0" b="0"/>
        </a:effectRef>
        <a:fontRef idx="minor"/>
      </dsp:style>
      <dsp:txBody>
        <a:bodyPr vert="horz" wrap="square" lIns="71120" tIns="71120" rIns="71120" bIns="71120" anchor="t"/>
        <a:lstStyle>
          <a:lvl1pPr algn="l">
            <a:defRPr sz="1000"/>
          </a:lvl1pPr>
          <a:lvl2pPr marL="57150" indent="-57150" algn="l">
            <a:defRPr sz="1000"/>
          </a:lvl2pPr>
          <a:lvl3pPr marL="114300" indent="-57150" algn="l">
            <a:defRPr sz="1000"/>
          </a:lvl3pPr>
          <a:lvl4pPr marL="171450" indent="-57150" algn="l">
            <a:defRPr sz="1000"/>
          </a:lvl4pPr>
          <a:lvl5pPr marL="228600" indent="-57150" algn="l">
            <a:defRPr sz="1000"/>
          </a:lvl5pPr>
          <a:lvl6pPr marL="285750" indent="-57150" algn="l">
            <a:defRPr sz="1000"/>
          </a:lvl6pPr>
          <a:lvl7pPr marL="342900" indent="-57150" algn="l">
            <a:defRPr sz="1000"/>
          </a:lvl7pPr>
          <a:lvl8pPr marL="400050" indent="-57150" algn="l">
            <a:defRPr sz="1000"/>
          </a:lvl8pPr>
          <a:lvl9pPr marL="457200" indent="-57150" algn="l">
            <a:defRPr sz="1000"/>
          </a:lvl9pPr>
        </a:lstStyle>
        <a:p>
          <a:pPr lvl="1">
            <a:lnSpc>
              <a:spcPct val="100000"/>
            </a:lnSpc>
            <a:spcBef>
              <a:spcPct val="0"/>
            </a:spcBef>
            <a:spcAft>
              <a:spcPct val="15000"/>
            </a:spcAft>
            <a:buChar char="•"/>
          </a:pPr>
          <a:r>
            <a:rPr lang="zh-CN">
              <a:solidFill>
                <a:schemeClr val="dk1"/>
              </a:solidFill>
            </a:rPr>
            <a:t>借助设备打印或显示出来</a:t>
          </a:r>
          <a:endParaRPr lang="zh-CN">
            <a:solidFill>
              <a:schemeClr val="dk1"/>
            </a:solidFill>
          </a:endParaRPr>
        </a:p>
      </dsp:txBody>
      <dsp:txXfrm>
        <a:off x="4414239" y="328415"/>
        <a:ext cx="665761" cy="791210"/>
      </dsp:txXfrm>
    </dsp:sp>
    <dsp:sp>
      <dsp:nvSpPr>
        <dsp:cNvPr id="3" name="矩形 2"/>
        <dsp:cNvSpPr/>
      </dsp:nvSpPr>
      <dsp:spPr bwMode="white">
        <a:xfrm>
          <a:off x="0" y="62110"/>
          <a:ext cx="665761" cy="266305"/>
        </a:xfrm>
        <a:prstGeom prst="rect">
          <a:avLst/>
        </a:prstGeom>
        <a:noFill/>
        <a:ln>
          <a:noFill/>
        </a:ln>
      </dsp:spPr>
      <dsp:style>
        <a:lnRef idx="2">
          <a:schemeClr val="lt1"/>
        </a:lnRef>
        <a:fillRef idx="1">
          <a:schemeClr val="accent1"/>
        </a:fillRef>
        <a:effectRef idx="0">
          <a:scrgbClr r="0" g="0" b="0"/>
        </a:effectRef>
        <a:fontRef idx="minor">
          <a:schemeClr val="lt1"/>
        </a:fontRef>
      </dsp:style>
      <dsp:txBody>
        <a:bodyPr vert="horz" wrap="square" lIns="71120" tIns="71120" rIns="71120" bIns="38100" anchor="t"/>
        <a:lstStyle>
          <a:lvl1pPr algn="l">
            <a:defRPr sz="1000"/>
          </a:lvl1pPr>
          <a:lvl2pPr marL="57150" indent="-57150" algn="l">
            <a:defRPr sz="700"/>
          </a:lvl2pPr>
          <a:lvl3pPr marL="114300" indent="-57150" algn="l">
            <a:defRPr sz="700"/>
          </a:lvl3pPr>
          <a:lvl4pPr marL="171450" indent="-57150" algn="l">
            <a:defRPr sz="700"/>
          </a:lvl4pPr>
          <a:lvl5pPr marL="228600" indent="-57150" algn="l">
            <a:defRPr sz="700"/>
          </a:lvl5pPr>
          <a:lvl6pPr marL="285750" indent="-57150" algn="l">
            <a:defRPr sz="700"/>
          </a:lvl6pPr>
          <a:lvl7pPr marL="342900" indent="-57150" algn="l">
            <a:defRPr sz="700"/>
          </a:lvl7pPr>
          <a:lvl8pPr marL="400050" indent="-57150" algn="l">
            <a:defRPr sz="700"/>
          </a:lvl8pPr>
          <a:lvl9pPr marL="457200" indent="-57150" algn="l">
            <a:defRPr sz="700"/>
          </a:lvl9pPr>
        </a:lstStyle>
        <a:p>
          <a:pPr lvl="0">
            <a:lnSpc>
              <a:spcPct val="100000"/>
            </a:lnSpc>
            <a:spcBef>
              <a:spcPct val="0"/>
            </a:spcBef>
            <a:spcAft>
              <a:spcPct val="35000"/>
            </a:spcAft>
          </a:pPr>
          <a:r>
            <a:rPr lang="zh-CN" altLang="en-US"/>
            <a:t>采集</a:t>
          </a:r>
          <a:endParaRPr lang="zh-CN" altLang="en-US"/>
        </a:p>
      </dsp:txBody>
      <dsp:txXfrm>
        <a:off x="0" y="62110"/>
        <a:ext cx="665761" cy="266305"/>
      </dsp:txXfrm>
    </dsp:sp>
    <dsp:sp>
      <dsp:nvSpPr>
        <dsp:cNvPr id="7" name="右箭头 6"/>
        <dsp:cNvSpPr/>
      </dsp:nvSpPr>
      <dsp:spPr bwMode="white">
        <a:xfrm>
          <a:off x="760633" y="112385"/>
          <a:ext cx="213965" cy="16575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lIns="0" tIns="0" rIns="0" bIns="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760633" y="112385"/>
        <a:ext cx="213965" cy="165755"/>
      </dsp:txXfrm>
    </dsp:sp>
    <dsp:sp>
      <dsp:nvSpPr>
        <dsp:cNvPr id="26" name="矩形 25"/>
        <dsp:cNvSpPr/>
      </dsp:nvSpPr>
      <dsp:spPr bwMode="white">
        <a:xfrm>
          <a:off x="1069469" y="62110"/>
          <a:ext cx="665761" cy="266305"/>
        </a:xfrm>
        <a:prstGeom prst="rect">
          <a:avLst/>
        </a:prstGeom>
        <a:noFill/>
        <a:ln>
          <a:noFill/>
        </a:ln>
      </dsp:spPr>
      <dsp:style>
        <a:lnRef idx="2">
          <a:schemeClr val="lt1"/>
        </a:lnRef>
        <a:fillRef idx="1">
          <a:schemeClr val="accent1"/>
        </a:fillRef>
        <a:effectRef idx="0">
          <a:scrgbClr r="0" g="0" b="0"/>
        </a:effectRef>
        <a:fontRef idx="minor">
          <a:schemeClr val="lt1"/>
        </a:fontRef>
      </dsp:style>
      <dsp:txBody>
        <a:bodyPr vert="horz" wrap="square" lIns="71120" tIns="71120" rIns="71120" bIns="38100" anchor="t"/>
        <a:lstStyle>
          <a:lvl1pPr algn="l">
            <a:defRPr sz="1000"/>
          </a:lvl1pPr>
          <a:lvl2pPr marL="57150" indent="-57150" algn="l">
            <a:defRPr sz="700"/>
          </a:lvl2pPr>
          <a:lvl3pPr marL="114300" indent="-57150" algn="l">
            <a:defRPr sz="700"/>
          </a:lvl3pPr>
          <a:lvl4pPr marL="171450" indent="-57150" algn="l">
            <a:defRPr sz="700"/>
          </a:lvl4pPr>
          <a:lvl5pPr marL="228600" indent="-57150" algn="l">
            <a:defRPr sz="700"/>
          </a:lvl5pPr>
          <a:lvl6pPr marL="285750" indent="-57150" algn="l">
            <a:defRPr sz="700"/>
          </a:lvl6pPr>
          <a:lvl7pPr marL="342900" indent="-57150" algn="l">
            <a:defRPr sz="700"/>
          </a:lvl7pPr>
          <a:lvl8pPr marL="400050" indent="-57150" algn="l">
            <a:defRPr sz="700"/>
          </a:lvl8pPr>
          <a:lvl9pPr marL="457200" indent="-57150" algn="l">
            <a:defRPr sz="700"/>
          </a:lvl9pPr>
        </a:lstStyle>
        <a:p>
          <a:pPr lvl="0">
            <a:lnSpc>
              <a:spcPct val="100000"/>
            </a:lnSpc>
            <a:spcBef>
              <a:spcPct val="0"/>
            </a:spcBef>
            <a:spcAft>
              <a:spcPct val="35000"/>
            </a:spcAft>
          </a:pPr>
          <a:r>
            <a:rPr lang="zh-CN"/>
            <a:t>前处理</a:t>
          </a:r>
          <a:endParaRPr lang="zh-CN"/>
        </a:p>
      </dsp:txBody>
      <dsp:txXfrm>
        <a:off x="1069469" y="62110"/>
        <a:ext cx="665761" cy="266305"/>
      </dsp:txXfrm>
    </dsp:sp>
    <dsp:sp>
      <dsp:nvSpPr>
        <dsp:cNvPr id="30" name="右箭头 29"/>
        <dsp:cNvSpPr/>
      </dsp:nvSpPr>
      <dsp:spPr bwMode="white">
        <a:xfrm>
          <a:off x="1830102" y="112385"/>
          <a:ext cx="213965" cy="16575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lIns="0" tIns="0" rIns="0" bIns="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p>
      </dsp:txBody>
      <dsp:txXfrm>
        <a:off x="1830102" y="112385"/>
        <a:ext cx="213965" cy="165755"/>
      </dsp:txXfrm>
    </dsp:sp>
    <dsp:sp>
      <dsp:nvSpPr>
        <dsp:cNvPr id="8" name="矩形 7"/>
        <dsp:cNvSpPr/>
      </dsp:nvSpPr>
      <dsp:spPr bwMode="white">
        <a:xfrm>
          <a:off x="2138939" y="62110"/>
          <a:ext cx="665761" cy="266305"/>
        </a:xfrm>
        <a:prstGeom prst="rect">
          <a:avLst/>
        </a:prstGeom>
        <a:noFill/>
        <a:ln>
          <a:noFill/>
        </a:ln>
      </dsp:spPr>
      <dsp:style>
        <a:lnRef idx="2">
          <a:schemeClr val="lt1"/>
        </a:lnRef>
        <a:fillRef idx="1">
          <a:schemeClr val="accent1"/>
        </a:fillRef>
        <a:effectRef idx="0">
          <a:scrgbClr r="0" g="0" b="0"/>
        </a:effectRef>
        <a:fontRef idx="minor">
          <a:schemeClr val="lt1"/>
        </a:fontRef>
      </dsp:style>
      <dsp:txBody>
        <a:bodyPr vert="horz" wrap="square" lIns="71120" tIns="71120" rIns="71120" bIns="38100" anchor="t"/>
        <a:lstStyle>
          <a:lvl1pPr algn="l">
            <a:defRPr sz="1000"/>
          </a:lvl1pPr>
          <a:lvl2pPr marL="57150" indent="-57150" algn="l">
            <a:defRPr sz="700"/>
          </a:lvl2pPr>
          <a:lvl3pPr marL="114300" indent="-57150" algn="l">
            <a:defRPr sz="700"/>
          </a:lvl3pPr>
          <a:lvl4pPr marL="171450" indent="-57150" algn="l">
            <a:defRPr sz="700"/>
          </a:lvl4pPr>
          <a:lvl5pPr marL="228600" indent="-57150" algn="l">
            <a:defRPr sz="700"/>
          </a:lvl5pPr>
          <a:lvl6pPr marL="285750" indent="-57150" algn="l">
            <a:defRPr sz="700"/>
          </a:lvl6pPr>
          <a:lvl7pPr marL="342900" indent="-57150" algn="l">
            <a:defRPr sz="700"/>
          </a:lvl7pPr>
          <a:lvl8pPr marL="400050" indent="-57150" algn="l">
            <a:defRPr sz="700"/>
          </a:lvl8pPr>
          <a:lvl9pPr marL="457200" indent="-57150" algn="l">
            <a:defRPr sz="700"/>
          </a:lvl9pPr>
        </a:lstStyle>
        <a:p>
          <a:pPr lvl="0">
            <a:lnSpc>
              <a:spcPct val="100000"/>
            </a:lnSpc>
            <a:spcBef>
              <a:spcPct val="0"/>
            </a:spcBef>
            <a:spcAft>
              <a:spcPct val="35000"/>
            </a:spcAft>
          </a:pPr>
          <a:r>
            <a:rPr lang="zh-CN" altLang="en-US"/>
            <a:t>存储</a:t>
          </a:r>
          <a:endParaRPr lang="zh-CN" altLang="en-US"/>
        </a:p>
      </dsp:txBody>
      <dsp:txXfrm>
        <a:off x="2138939" y="62110"/>
        <a:ext cx="665761" cy="266305"/>
      </dsp:txXfrm>
    </dsp:sp>
    <dsp:sp>
      <dsp:nvSpPr>
        <dsp:cNvPr id="17" name="右箭头 16"/>
        <dsp:cNvSpPr/>
      </dsp:nvSpPr>
      <dsp:spPr bwMode="white">
        <a:xfrm>
          <a:off x="2899572" y="112385"/>
          <a:ext cx="213965" cy="16575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lIns="0" tIns="0" rIns="0" bIns="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2899572" y="112385"/>
        <a:ext cx="213965" cy="165755"/>
      </dsp:txXfrm>
    </dsp:sp>
    <dsp:sp>
      <dsp:nvSpPr>
        <dsp:cNvPr id="18" name="矩形 17"/>
        <dsp:cNvSpPr/>
      </dsp:nvSpPr>
      <dsp:spPr bwMode="white">
        <a:xfrm>
          <a:off x="3208408" y="62110"/>
          <a:ext cx="665761" cy="266305"/>
        </a:xfrm>
        <a:prstGeom prst="rect">
          <a:avLst/>
        </a:prstGeom>
        <a:noFill/>
        <a:ln>
          <a:noFill/>
        </a:ln>
      </dsp:spPr>
      <dsp:style>
        <a:lnRef idx="2">
          <a:schemeClr val="lt1"/>
        </a:lnRef>
        <a:fillRef idx="1">
          <a:schemeClr val="accent1"/>
        </a:fillRef>
        <a:effectRef idx="0">
          <a:scrgbClr r="0" g="0" b="0"/>
        </a:effectRef>
        <a:fontRef idx="minor">
          <a:schemeClr val="lt1"/>
        </a:fontRef>
      </dsp:style>
      <dsp:txBody>
        <a:bodyPr vert="horz" wrap="square" lIns="71120" tIns="71120" rIns="71120" bIns="38100" anchor="t"/>
        <a:lstStyle>
          <a:lvl1pPr algn="l">
            <a:defRPr sz="1000"/>
          </a:lvl1pPr>
          <a:lvl2pPr marL="57150" indent="-57150" algn="l">
            <a:defRPr sz="700"/>
          </a:lvl2pPr>
          <a:lvl3pPr marL="114300" indent="-57150" algn="l">
            <a:defRPr sz="700"/>
          </a:lvl3pPr>
          <a:lvl4pPr marL="171450" indent="-57150" algn="l">
            <a:defRPr sz="700"/>
          </a:lvl4pPr>
          <a:lvl5pPr marL="228600" indent="-57150" algn="l">
            <a:defRPr sz="700"/>
          </a:lvl5pPr>
          <a:lvl6pPr marL="285750" indent="-57150" algn="l">
            <a:defRPr sz="700"/>
          </a:lvl6pPr>
          <a:lvl7pPr marL="342900" indent="-57150" algn="l">
            <a:defRPr sz="700"/>
          </a:lvl7pPr>
          <a:lvl8pPr marL="400050" indent="-57150" algn="l">
            <a:defRPr sz="700"/>
          </a:lvl8pPr>
          <a:lvl9pPr marL="457200" indent="-57150" algn="l">
            <a:defRPr sz="700"/>
          </a:lvl9pPr>
        </a:lstStyle>
        <a:p>
          <a:pPr lvl="0">
            <a:lnSpc>
              <a:spcPct val="100000"/>
            </a:lnSpc>
            <a:spcBef>
              <a:spcPct val="0"/>
            </a:spcBef>
            <a:spcAft>
              <a:spcPct val="35000"/>
            </a:spcAft>
          </a:pPr>
          <a:r>
            <a:rPr lang="zh-CN" altLang="en-US"/>
            <a:t>后处理</a:t>
          </a:r>
          <a:endParaRPr lang="zh-CN" altLang="en-US"/>
        </a:p>
      </dsp:txBody>
      <dsp:txXfrm>
        <a:off x="3208408" y="62110"/>
        <a:ext cx="665761" cy="266305"/>
      </dsp:txXfrm>
    </dsp:sp>
    <dsp:sp>
      <dsp:nvSpPr>
        <dsp:cNvPr id="22" name="右箭头 21"/>
        <dsp:cNvSpPr/>
      </dsp:nvSpPr>
      <dsp:spPr bwMode="white">
        <a:xfrm>
          <a:off x="3969041" y="112385"/>
          <a:ext cx="213965" cy="16575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lIns="0" tIns="0" rIns="0" bIns="0" anchor="ctr"/>
        <a:lstStyle>
          <a:lvl1pPr algn="ctr">
            <a:defRPr sz="2000"/>
          </a:lvl1pPr>
          <a:lvl2pPr marL="114300" indent="-114300" algn="ctr">
            <a:defRPr sz="1500"/>
          </a:lvl2pPr>
          <a:lvl3pPr marL="228600" indent="-114300" algn="ctr">
            <a:defRPr sz="1500"/>
          </a:lvl3pPr>
          <a:lvl4pPr marL="342900" indent="-114300" algn="ctr">
            <a:defRPr sz="1500"/>
          </a:lvl4pPr>
          <a:lvl5pPr marL="457200" indent="-114300" algn="ctr">
            <a:defRPr sz="1500"/>
          </a:lvl5pPr>
          <a:lvl6pPr marL="571500" indent="-114300" algn="ctr">
            <a:defRPr sz="1500"/>
          </a:lvl6pPr>
          <a:lvl7pPr marL="685800" indent="-114300" algn="ctr">
            <a:defRPr sz="1500"/>
          </a:lvl7pPr>
          <a:lvl8pPr marL="800100" indent="-114300" algn="ctr">
            <a:defRPr sz="1500"/>
          </a:lvl8pPr>
          <a:lvl9pPr marL="914400" indent="-114300" algn="ctr">
            <a:defRPr sz="1500"/>
          </a:lvl9pPr>
        </a:lstStyle>
        <a:p>
          <a:pPr lvl="0">
            <a:lnSpc>
              <a:spcPct val="100000"/>
            </a:lnSpc>
            <a:spcBef>
              <a:spcPct val="0"/>
            </a:spcBef>
            <a:spcAft>
              <a:spcPct val="35000"/>
            </a:spcAft>
          </a:pPr>
          <a:endParaRPr lang="zh-CN" altLang="en-US"/>
        </a:p>
      </dsp:txBody>
      <dsp:txXfrm>
        <a:off x="3969041" y="112385"/>
        <a:ext cx="213965" cy="165755"/>
      </dsp:txXfrm>
    </dsp:sp>
    <dsp:sp>
      <dsp:nvSpPr>
        <dsp:cNvPr id="23" name="矩形 22"/>
        <dsp:cNvSpPr/>
      </dsp:nvSpPr>
      <dsp:spPr bwMode="white">
        <a:xfrm>
          <a:off x="4277878" y="62110"/>
          <a:ext cx="665761" cy="266305"/>
        </a:xfrm>
        <a:prstGeom prst="rect">
          <a:avLst/>
        </a:prstGeom>
        <a:noFill/>
        <a:ln>
          <a:noFill/>
        </a:ln>
      </dsp:spPr>
      <dsp:style>
        <a:lnRef idx="2">
          <a:schemeClr val="lt1"/>
        </a:lnRef>
        <a:fillRef idx="1">
          <a:schemeClr val="accent1"/>
        </a:fillRef>
        <a:effectRef idx="0">
          <a:scrgbClr r="0" g="0" b="0"/>
        </a:effectRef>
        <a:fontRef idx="minor">
          <a:schemeClr val="lt1"/>
        </a:fontRef>
      </dsp:style>
      <dsp:txBody>
        <a:bodyPr vert="horz" wrap="square" lIns="71120" tIns="71120" rIns="71120" bIns="38100" anchor="t"/>
        <a:lstStyle>
          <a:lvl1pPr algn="l">
            <a:defRPr sz="1000"/>
          </a:lvl1pPr>
          <a:lvl2pPr marL="57150" indent="-57150" algn="l">
            <a:defRPr sz="700"/>
          </a:lvl2pPr>
          <a:lvl3pPr marL="114300" indent="-57150" algn="l">
            <a:defRPr sz="700"/>
          </a:lvl3pPr>
          <a:lvl4pPr marL="171450" indent="-57150" algn="l">
            <a:defRPr sz="700"/>
          </a:lvl4pPr>
          <a:lvl5pPr marL="228600" indent="-57150" algn="l">
            <a:defRPr sz="700"/>
          </a:lvl5pPr>
          <a:lvl6pPr marL="285750" indent="-57150" algn="l">
            <a:defRPr sz="700"/>
          </a:lvl6pPr>
          <a:lvl7pPr marL="342900" indent="-57150" algn="l">
            <a:defRPr sz="700"/>
          </a:lvl7pPr>
          <a:lvl8pPr marL="400050" indent="-57150" algn="l">
            <a:defRPr sz="700"/>
          </a:lvl8pPr>
          <a:lvl9pPr marL="457200" indent="-57150" algn="l">
            <a:defRPr sz="700"/>
          </a:lvl9pPr>
        </a:lstStyle>
        <a:p>
          <a:pPr lvl="0">
            <a:lnSpc>
              <a:spcPct val="100000"/>
            </a:lnSpc>
            <a:spcBef>
              <a:spcPct val="0"/>
            </a:spcBef>
            <a:spcAft>
              <a:spcPct val="35000"/>
            </a:spcAft>
          </a:pPr>
          <a:r>
            <a:rPr lang="zh-CN"/>
            <a:t>展示</a:t>
          </a:r>
          <a:endParaRPr lang="zh-CN"/>
        </a:p>
      </dsp:txBody>
      <dsp:txXfrm>
        <a:off x="4277878" y="62110"/>
        <a:ext cx="665761" cy="2663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610235"/>
        <a:chOff x="0" y="0"/>
        <a:chExt cx="5080000" cy="610235"/>
      </a:xfrm>
    </dsp:grpSpPr>
    <dsp:sp>
      <dsp:nvSpPr>
        <dsp:cNvPr id="3" name="圆角矩形 2"/>
        <dsp:cNvSpPr/>
      </dsp:nvSpPr>
      <dsp:spPr bwMode="white">
        <a:xfrm>
          <a:off x="0" y="74208"/>
          <a:ext cx="769697" cy="461818"/>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34290" tIns="34290" rIns="34290" bIns="342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900"/>
            <a:t>采集</a:t>
          </a:r>
          <a:endParaRPr lang="zh-CN" altLang="en-US" sz="1800"/>
        </a:p>
      </dsp:txBody>
      <dsp:txXfrm>
        <a:off x="0" y="74208"/>
        <a:ext cx="769697" cy="461818"/>
      </dsp:txXfrm>
    </dsp:sp>
    <dsp:sp>
      <dsp:nvSpPr>
        <dsp:cNvPr id="4" name="右箭头 3"/>
        <dsp:cNvSpPr/>
      </dsp:nvSpPr>
      <dsp:spPr bwMode="white">
        <a:xfrm>
          <a:off x="842048" y="209675"/>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842048" y="209675"/>
        <a:ext cx="163176" cy="190885"/>
      </dsp:txXfrm>
    </dsp:sp>
    <dsp:sp>
      <dsp:nvSpPr>
        <dsp:cNvPr id="10" name="圆角矩形 9"/>
        <dsp:cNvSpPr/>
      </dsp:nvSpPr>
      <dsp:spPr bwMode="white">
        <a:xfrm>
          <a:off x="1077576" y="74208"/>
          <a:ext cx="769697" cy="461818"/>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34290" tIns="34290" rIns="34290" bIns="342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900"/>
            <a:t>预处理</a:t>
          </a:r>
          <a:endParaRPr lang="zh-CN" sz="900"/>
        </a:p>
      </dsp:txBody>
      <dsp:txXfrm>
        <a:off x="1077576" y="74208"/>
        <a:ext cx="769697" cy="461818"/>
      </dsp:txXfrm>
    </dsp:sp>
    <dsp:sp>
      <dsp:nvSpPr>
        <dsp:cNvPr id="11" name="右箭头 10"/>
        <dsp:cNvSpPr/>
      </dsp:nvSpPr>
      <dsp:spPr bwMode="white">
        <a:xfrm>
          <a:off x="1919624" y="209675"/>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1919624" y="209675"/>
        <a:ext cx="163176" cy="190885"/>
      </dsp:txXfrm>
    </dsp:sp>
    <dsp:sp>
      <dsp:nvSpPr>
        <dsp:cNvPr id="13" name="圆角矩形 12"/>
        <dsp:cNvSpPr/>
      </dsp:nvSpPr>
      <dsp:spPr bwMode="white">
        <a:xfrm>
          <a:off x="2155152" y="74208"/>
          <a:ext cx="769697" cy="461818"/>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34290" tIns="34290" rIns="34290" bIns="342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sz="900"/>
            <a:t>存储</a:t>
          </a:r>
          <a:endParaRPr lang="zh-CN" sz="900"/>
        </a:p>
      </dsp:txBody>
      <dsp:txXfrm>
        <a:off x="2155152" y="74208"/>
        <a:ext cx="769697" cy="461818"/>
      </dsp:txXfrm>
    </dsp:sp>
    <dsp:sp>
      <dsp:nvSpPr>
        <dsp:cNvPr id="14" name="右箭头 13"/>
        <dsp:cNvSpPr/>
      </dsp:nvSpPr>
      <dsp:spPr bwMode="white">
        <a:xfrm>
          <a:off x="2997200" y="209675"/>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2997200" y="209675"/>
        <a:ext cx="163176" cy="190885"/>
      </dsp:txXfrm>
    </dsp:sp>
    <dsp:sp>
      <dsp:nvSpPr>
        <dsp:cNvPr id="6" name="圆角矩形 5"/>
        <dsp:cNvSpPr/>
      </dsp:nvSpPr>
      <dsp:spPr bwMode="white">
        <a:xfrm>
          <a:off x="3232727" y="74208"/>
          <a:ext cx="769697" cy="461818"/>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34290" tIns="34290" rIns="34290" bIns="342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900"/>
            <a:t>后处理</a:t>
          </a:r>
          <a:endParaRPr lang="zh-CN" altLang="en-US" sz="900"/>
        </a:p>
      </dsp:txBody>
      <dsp:txXfrm>
        <a:off x="3232727" y="74208"/>
        <a:ext cx="769697" cy="461818"/>
      </dsp:txXfrm>
    </dsp:sp>
    <dsp:sp>
      <dsp:nvSpPr>
        <dsp:cNvPr id="7" name="右箭头 6"/>
        <dsp:cNvSpPr/>
      </dsp:nvSpPr>
      <dsp:spPr bwMode="white">
        <a:xfrm>
          <a:off x="4074776" y="209675"/>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Xfrm>
        <a:off x="4074776" y="209675"/>
        <a:ext cx="163176" cy="190885"/>
      </dsp:txXfrm>
    </dsp:sp>
    <dsp:sp>
      <dsp:nvSpPr>
        <dsp:cNvPr id="9" name="圆角矩形 8"/>
        <dsp:cNvSpPr/>
      </dsp:nvSpPr>
      <dsp:spPr bwMode="white">
        <a:xfrm>
          <a:off x="4310303" y="74208"/>
          <a:ext cx="769697" cy="461818"/>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34290" tIns="34290" rIns="34290" bIns="3429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zh-CN" altLang="en-US" sz="900"/>
            <a:t>展示</a:t>
          </a:r>
          <a:endParaRPr lang="zh-CN" altLang="en-US" sz="1900"/>
        </a:p>
      </dsp:txBody>
      <dsp:txXfrm>
        <a:off x="4310303" y="74208"/>
        <a:ext cx="769697" cy="461818"/>
      </dsp:txXfrm>
    </dsp:sp>
    <dsp:sp>
      <dsp:nvSpPr>
        <dsp:cNvPr id="5" name="右箭头 4"/>
        <dsp:cNvSpPr/>
      </dsp:nvSpPr>
      <dsp:spPr bwMode="white">
        <a:xfrm>
          <a:off x="842048" y="209675"/>
          <a:ext cx="163176" cy="19088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842048" y="209675"/>
        <a:ext cx="163176" cy="190885"/>
      </dsp:txXfrm>
    </dsp:sp>
    <dsp:sp>
      <dsp:nvSpPr>
        <dsp:cNvPr id="12" name="右箭头 11"/>
        <dsp:cNvSpPr/>
      </dsp:nvSpPr>
      <dsp:spPr bwMode="white">
        <a:xfrm>
          <a:off x="1919624" y="209675"/>
          <a:ext cx="163176" cy="19088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p>
      </dsp:txBody>
      <dsp:txXfrm>
        <a:off x="1919624" y="209675"/>
        <a:ext cx="163176" cy="190885"/>
      </dsp:txXfrm>
    </dsp:sp>
    <dsp:sp>
      <dsp:nvSpPr>
        <dsp:cNvPr id="15" name="右箭头 14"/>
        <dsp:cNvSpPr/>
      </dsp:nvSpPr>
      <dsp:spPr bwMode="white">
        <a:xfrm>
          <a:off x="2997200" y="209675"/>
          <a:ext cx="163176" cy="19088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p>
      </dsp:txBody>
      <dsp:txXfrm>
        <a:off x="2997200" y="209675"/>
        <a:ext cx="163176" cy="190885"/>
      </dsp:txXfrm>
    </dsp:sp>
    <dsp:sp>
      <dsp:nvSpPr>
        <dsp:cNvPr id="8" name="右箭头 7"/>
        <dsp:cNvSpPr/>
      </dsp:nvSpPr>
      <dsp:spPr bwMode="white">
        <a:xfrm>
          <a:off x="4074776" y="209675"/>
          <a:ext cx="163176" cy="190885"/>
        </a:xfrm>
        <a:prstGeom prst="rightArrow">
          <a:avLst>
            <a:gd name="adj1" fmla="val 60000"/>
            <a:gd name="adj2" fmla="val 50000"/>
          </a:avLst>
        </a:prstGeom>
        <a:noFill/>
        <a:ln>
          <a:noFill/>
        </a:ln>
      </dsp:spPr>
      <dsp:style>
        <a:lnRef idx="2">
          <a:schemeClr val="lt1"/>
        </a:lnRef>
        <a:fillRef idx="1">
          <a:schemeClr val="accent1"/>
        </a:fillRef>
        <a:effectRef idx="0">
          <a:scrgbClr r="0" g="0" b="0"/>
        </a:effectRef>
        <a:fontRef idx="minor">
          <a:schemeClr val="lt1"/>
        </a:fontRef>
      </dsp:style>
      <dsp:txBody>
        <a:bodyPr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4074776" y="209675"/>
        <a:ext cx="163176" cy="1908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rSet qsTypeId="urn:microsoft.com/office/officeart/2005/8/quickstyle/simple5"/>
        </dgm:pt>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srcNode" val="parTx"/>
            <dgm:param type="dstNode" val="parTx"/>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10248</Words>
  <Characters>11921</Characters>
  <Lines>0</Lines>
  <Paragraphs>0</Paragraphs>
  <ScaleCrop>false</ScaleCrop>
  <LinksUpToDate>false</LinksUpToDate>
  <CharactersWithSpaces>13321</CharactersWithSpaces>
  <Application>WPS Office_10.1.0.6205_F1E327BC-269C-435d-A152-05C5408002CA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54631</cp:lastModifiedBy>
  <dcterms:modified xsi:type="dcterms:W3CDTF">2017-07-20T08:32:00Z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2052-10.1.0.6205</vt:lpwstr>
  </property>
</Properties>
</file>